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484AA" w14:textId="5F6B988C" w:rsidR="00A0471A" w:rsidRDefault="00D96C28">
      <w:r>
        <w:rPr>
          <w:noProof/>
        </w:rPr>
        <mc:AlternateContent>
          <mc:Choice Requires="wps">
            <w:drawing>
              <wp:anchor distT="45720" distB="45720" distL="114300" distR="114300" simplePos="0" relativeHeight="251658241" behindDoc="0" locked="0" layoutInCell="1" allowOverlap="1" wp14:anchorId="6CD9EA05" wp14:editId="7E3DB235">
                <wp:simplePos x="0" y="0"/>
                <wp:positionH relativeFrom="column">
                  <wp:posOffset>-552450</wp:posOffset>
                </wp:positionH>
                <wp:positionV relativeFrom="page">
                  <wp:posOffset>2505075</wp:posOffset>
                </wp:positionV>
                <wp:extent cx="7109460" cy="48101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4810125"/>
                        </a:xfrm>
                        <a:prstGeom prst="rect">
                          <a:avLst/>
                        </a:prstGeom>
                        <a:noFill/>
                        <a:ln w="9525">
                          <a:noFill/>
                          <a:miter lim="800000"/>
                          <a:headEnd/>
                          <a:tailEnd/>
                        </a:ln>
                      </wps:spPr>
                      <wps:txbx>
                        <w:txbxContent>
                          <w:p w14:paraId="57ED44AB" w14:textId="77777777" w:rsidR="00A0471A" w:rsidRPr="00DB593E" w:rsidRDefault="00A0471A" w:rsidP="00A0471A">
                            <w:pPr>
                              <w:pStyle w:val="CvrProjName"/>
                              <w:spacing w:after="0" w:line="216" w:lineRule="auto"/>
                              <w:rPr>
                                <w:color w:val="45454B"/>
                                <w:spacing w:val="0"/>
                                <w:sz w:val="60"/>
                                <w:szCs w:val="60"/>
                              </w:rPr>
                            </w:pPr>
                            <w:r w:rsidRPr="00DB593E">
                              <w:rPr>
                                <w:color w:val="45454B"/>
                                <w:spacing w:val="0"/>
                                <w:sz w:val="60"/>
                                <w:szCs w:val="60"/>
                              </w:rPr>
                              <w:t>Utah Broadband Center</w:t>
                            </w:r>
                          </w:p>
                          <w:p w14:paraId="44703B5F" w14:textId="77777777" w:rsidR="00A0471A" w:rsidRPr="00DB593E" w:rsidRDefault="00A0471A" w:rsidP="00A0471A">
                            <w:pPr>
                              <w:pStyle w:val="CvrProjName"/>
                              <w:spacing w:after="0" w:line="216" w:lineRule="auto"/>
                              <w:rPr>
                                <w:color w:val="45454B"/>
                                <w:spacing w:val="0"/>
                                <w:sz w:val="60"/>
                                <w:szCs w:val="60"/>
                              </w:rPr>
                            </w:pPr>
                            <w:r w:rsidRPr="00DB593E">
                              <w:rPr>
                                <w:color w:val="45454B"/>
                                <w:spacing w:val="0"/>
                                <w:sz w:val="60"/>
                                <w:szCs w:val="60"/>
                              </w:rPr>
                              <w:t>Connecting Utah</w:t>
                            </w:r>
                          </w:p>
                          <w:p w14:paraId="20A290E4" w14:textId="77777777" w:rsidR="00A0471A" w:rsidRDefault="00A0471A" w:rsidP="00A0471A">
                            <w:pPr>
                              <w:pStyle w:val="CvrProjName"/>
                              <w:spacing w:before="240" w:after="0" w:line="216" w:lineRule="auto"/>
                              <w:contextualSpacing w:val="0"/>
                              <w:rPr>
                                <w:color w:val="45454B"/>
                                <w:spacing w:val="0"/>
                                <w:sz w:val="72"/>
                                <w:szCs w:val="72"/>
                              </w:rPr>
                            </w:pPr>
                          </w:p>
                          <w:p w14:paraId="179D4B74" w14:textId="77777777" w:rsidR="00A0471A" w:rsidRDefault="00A0471A" w:rsidP="00A0471A">
                            <w:pPr>
                              <w:pStyle w:val="CvrProjName"/>
                              <w:spacing w:before="240" w:after="0" w:line="216" w:lineRule="auto"/>
                              <w:contextualSpacing w:val="0"/>
                              <w:rPr>
                                <w:color w:val="45454B"/>
                                <w:spacing w:val="0"/>
                                <w:sz w:val="72"/>
                                <w:szCs w:val="72"/>
                              </w:rPr>
                            </w:pPr>
                          </w:p>
                          <w:p w14:paraId="446041D1" w14:textId="77777777" w:rsidR="00CC0C9D" w:rsidRDefault="00CC0C9D" w:rsidP="00CC0C9D">
                            <w:pPr>
                              <w:pStyle w:val="CvrProjName"/>
                              <w:spacing w:before="240" w:after="0" w:line="216" w:lineRule="auto"/>
                              <w:contextualSpacing w:val="0"/>
                              <w:rPr>
                                <w:color w:val="45454B"/>
                                <w:spacing w:val="0"/>
                                <w:sz w:val="72"/>
                                <w:szCs w:val="72"/>
                              </w:rPr>
                            </w:pPr>
                          </w:p>
                          <w:p w14:paraId="786FC0EA" w14:textId="7209986D" w:rsidR="00A0471A" w:rsidRPr="00FF4149" w:rsidRDefault="00000000" w:rsidP="00E31918">
                            <w:pPr>
                              <w:pStyle w:val="CvrProjName"/>
                              <w:spacing w:before="240" w:after="0" w:line="216" w:lineRule="auto"/>
                              <w:contextualSpacing w:val="0"/>
                            </w:pPr>
                            <w:sdt>
                              <w:sdtPr>
                                <w:rPr>
                                  <w:rStyle w:val="CvrProjNameChar"/>
                                  <w:b/>
                                  <w:caps/>
                                </w:rPr>
                                <w:id w:val="-299690356"/>
                                <w:placeholder>
                                  <w:docPart w:val="A524E19E23F541A29570B1B690426702"/>
                                </w:placeholder>
                                <w:temporary/>
                                <w:showingPlcHdr/>
                                <w:text/>
                              </w:sdtPr>
                              <w:sdtEndPr>
                                <w:rPr>
                                  <w:rStyle w:val="DefaultParagraphFont"/>
                                </w:rPr>
                              </w:sdtEndPr>
                              <w:sdtContent>
                                <w:r w:rsidR="00A0471A" w:rsidRPr="00FF4149">
                                  <w:rPr>
                                    <w:color w:val="FF00FF"/>
                                  </w:rPr>
                                  <w:t xml:space="preserve">[Insert the Name of the </w:t>
                                </w:r>
                                <w:r w:rsidR="0013221F">
                                  <w:rPr>
                                    <w:color w:val="FF00FF"/>
                                  </w:rPr>
                                  <w:t>Community/Organization</w:t>
                                </w:r>
                                <w:r w:rsidR="00A0471A" w:rsidRPr="00FF4149">
                                  <w:rPr>
                                    <w:color w:val="FF00FF"/>
                                  </w:rPr>
                                  <w:t>]</w:t>
                                </w:r>
                              </w:sdtContent>
                            </w:sdt>
                            <w:r w:rsidR="00A0471A" w:rsidRPr="00FF4149">
                              <w:t xml:space="preserve"> </w:t>
                            </w:r>
                            <w:r w:rsidR="00E31918">
                              <w:t>Digital Access</w:t>
                            </w:r>
                            <w:r w:rsidR="00A0471A" w:rsidRPr="00FF4149">
                              <w:t xml:space="preserv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D9EA05" id="_x0000_t202" coordsize="21600,21600" o:spt="202" path="m,l,21600r21600,l21600,xe">
                <v:stroke joinstyle="miter"/>
                <v:path gradientshapeok="t" o:connecttype="rect"/>
              </v:shapetype>
              <v:shape id="Text Box 28" o:spid="_x0000_s1026" type="#_x0000_t202" style="position:absolute;margin-left:-43.5pt;margin-top:197.25pt;width:559.8pt;height:378.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" filled="f" stroked="f">
                <v:textbox>
                  <w:txbxContent>
                    <w:p w14:paraId="57ED44AB" w14:textId="77777777" w:rsidR="00A0471A" w:rsidRPr="00DB593E" w:rsidRDefault="00A0471A" w:rsidP="00A0471A">
                      <w:pPr>
                        <w:pStyle w:val="CvrProjName"/>
                        <w:spacing w:after="0" w:line="216" w:lineRule="auto"/>
                        <w:rPr>
                          <w:color w:val="45454B"/>
                          <w:spacing w:val="0"/>
                          <w:sz w:val="60"/>
                          <w:szCs w:val="60"/>
                        </w:rPr>
                      </w:pPr>
                      <w:r w:rsidRPr="00DB593E">
                        <w:rPr>
                          <w:color w:val="45454B"/>
                          <w:spacing w:val="0"/>
                          <w:sz w:val="60"/>
                          <w:szCs w:val="60"/>
                        </w:rPr>
                        <w:t>Utah Broadband Center</w:t>
                      </w:r>
                    </w:p>
                    <w:p w14:paraId="44703B5F" w14:textId="77777777" w:rsidR="00A0471A" w:rsidRPr="00DB593E" w:rsidRDefault="00A0471A" w:rsidP="00A0471A">
                      <w:pPr>
                        <w:pStyle w:val="CvrProjName"/>
                        <w:spacing w:after="0" w:line="216" w:lineRule="auto"/>
                        <w:rPr>
                          <w:color w:val="45454B"/>
                          <w:spacing w:val="0"/>
                          <w:sz w:val="60"/>
                          <w:szCs w:val="60"/>
                        </w:rPr>
                      </w:pPr>
                      <w:r w:rsidRPr="00DB593E">
                        <w:rPr>
                          <w:color w:val="45454B"/>
                          <w:spacing w:val="0"/>
                          <w:sz w:val="60"/>
                          <w:szCs w:val="60"/>
                        </w:rPr>
                        <w:t>Connecting Utah</w:t>
                      </w:r>
                    </w:p>
                    <w:p w14:paraId="20A290E4" w14:textId="77777777" w:rsidR="00A0471A" w:rsidRDefault="00A0471A" w:rsidP="00A0471A">
                      <w:pPr>
                        <w:pStyle w:val="CvrProjName"/>
                        <w:spacing w:before="240" w:after="0" w:line="216" w:lineRule="auto"/>
                        <w:contextualSpacing w:val="0"/>
                        <w:rPr>
                          <w:color w:val="45454B"/>
                          <w:spacing w:val="0"/>
                          <w:sz w:val="72"/>
                          <w:szCs w:val="72"/>
                        </w:rPr>
                      </w:pPr>
                    </w:p>
                    <w:p w14:paraId="179D4B74" w14:textId="77777777" w:rsidR="00A0471A" w:rsidRDefault="00A0471A" w:rsidP="00A0471A">
                      <w:pPr>
                        <w:pStyle w:val="CvrProjName"/>
                        <w:spacing w:before="240" w:after="0" w:line="216" w:lineRule="auto"/>
                        <w:contextualSpacing w:val="0"/>
                        <w:rPr>
                          <w:color w:val="45454B"/>
                          <w:spacing w:val="0"/>
                          <w:sz w:val="72"/>
                          <w:szCs w:val="72"/>
                        </w:rPr>
                      </w:pPr>
                    </w:p>
                    <w:p w14:paraId="446041D1" w14:textId="77777777" w:rsidR="00CC0C9D" w:rsidRDefault="00CC0C9D" w:rsidP="00CC0C9D">
                      <w:pPr>
                        <w:pStyle w:val="CvrProjName"/>
                        <w:spacing w:before="240" w:after="0" w:line="216" w:lineRule="auto"/>
                        <w:contextualSpacing w:val="0"/>
                        <w:rPr>
                          <w:color w:val="45454B"/>
                          <w:spacing w:val="0"/>
                          <w:sz w:val="72"/>
                          <w:szCs w:val="72"/>
                        </w:rPr>
                      </w:pPr>
                    </w:p>
                    <w:p w14:paraId="786FC0EA" w14:textId="7209986D" w:rsidR="00A0471A" w:rsidRPr="00FF4149" w:rsidRDefault="005D3BF6" w:rsidP="00E31918">
                      <w:pPr>
                        <w:pStyle w:val="CvrProjName"/>
                        <w:spacing w:before="240" w:after="0" w:line="216" w:lineRule="auto"/>
                        <w:contextualSpacing w:val="0"/>
                      </w:pPr>
                      <w:sdt>
                        <w:sdtPr>
                          <w:rPr>
                            <w:rStyle w:val="CvrProjNameChar"/>
                            <w:b/>
                            <w:caps/>
                          </w:rPr>
                          <w:id w:val="-299690356"/>
                          <w:placeholder>
                            <w:docPart w:val="A524E19E23F541A29570B1B690426702"/>
                          </w:placeholder>
                          <w:temporary/>
                          <w:showingPlcHdr/>
                          <w:text/>
                        </w:sdtPr>
                        <w:sdtEndPr>
                          <w:rPr>
                            <w:rStyle w:val="DefaultParagraphFont"/>
                          </w:rPr>
                        </w:sdtEndPr>
                        <w:sdtContent>
                          <w:r w:rsidR="00A0471A" w:rsidRPr="00FF4149">
                            <w:rPr>
                              <w:color w:val="FF00FF"/>
                            </w:rPr>
                            <w:t xml:space="preserve">[Insert the Name of the </w:t>
                          </w:r>
                          <w:r w:rsidR="0013221F">
                            <w:rPr>
                              <w:color w:val="FF00FF"/>
                            </w:rPr>
                            <w:t>Community/Organization</w:t>
                          </w:r>
                          <w:r w:rsidR="00A0471A" w:rsidRPr="00FF4149">
                            <w:rPr>
                              <w:color w:val="FF00FF"/>
                            </w:rPr>
                            <w:t>]</w:t>
                          </w:r>
                        </w:sdtContent>
                      </w:sdt>
                      <w:r w:rsidR="00A0471A" w:rsidRPr="00FF4149">
                        <w:t xml:space="preserve"> </w:t>
                      </w:r>
                      <w:r w:rsidR="00E31918">
                        <w:t>Digital Access</w:t>
                      </w:r>
                      <w:r w:rsidR="00A0471A" w:rsidRPr="00FF4149">
                        <w:t xml:space="preserve"> Plan</w:t>
                      </w:r>
                    </w:p>
                  </w:txbxContent>
                </v:textbox>
                <w10:wrap anchory="page"/>
              </v:shape>
            </w:pict>
          </mc:Fallback>
        </mc:AlternateContent>
      </w:r>
      <w:r w:rsidR="00A0471A">
        <w:br w:type="page"/>
      </w:r>
    </w:p>
    <w:p w14:paraId="435D8B14" w14:textId="419F8AA0" w:rsidR="00D96C28" w:rsidRPr="00561D4C" w:rsidRDefault="00977642" w:rsidP="00561D4C">
      <w:pPr>
        <w:pStyle w:val="BodyText"/>
        <w:rPr>
          <w:i/>
          <w:iCs/>
        </w:rPr>
      </w:pPr>
      <w:r w:rsidRPr="00561D4C">
        <w:rPr>
          <w:b/>
          <w:bCs/>
          <w:i/>
          <w:iCs/>
        </w:rPr>
        <w:lastRenderedPageBreak/>
        <w:t>Note:</w:t>
      </w:r>
      <w:r w:rsidRPr="00561D4C">
        <w:rPr>
          <w:i/>
          <w:iCs/>
        </w:rPr>
        <w:t xml:space="preserve"> This document is intended to serve as an organizational tool that supports each </w:t>
      </w:r>
      <w:r w:rsidR="0013221F">
        <w:rPr>
          <w:i/>
          <w:iCs/>
        </w:rPr>
        <w:t>community/organization</w:t>
      </w:r>
      <w:r w:rsidRPr="00561D4C">
        <w:rPr>
          <w:i/>
          <w:iCs/>
        </w:rPr>
        <w:t xml:space="preserve"> in capturing notes and developing its </w:t>
      </w:r>
      <w:r w:rsidR="003A2D6F">
        <w:rPr>
          <w:rStyle w:val="BodyTextChar"/>
          <w:i/>
          <w:iCs/>
        </w:rPr>
        <w:t>Digital Access</w:t>
      </w:r>
      <w:r w:rsidRPr="00561D4C">
        <w:rPr>
          <w:i/>
          <w:iCs/>
        </w:rPr>
        <w:t xml:space="preserve"> Plan. Each </w:t>
      </w:r>
      <w:r w:rsidR="0013221F">
        <w:rPr>
          <w:i/>
          <w:iCs/>
        </w:rPr>
        <w:t>community/organization</w:t>
      </w:r>
      <w:r w:rsidRPr="00561D4C">
        <w:rPr>
          <w:i/>
          <w:iCs/>
        </w:rPr>
        <w:t xml:space="preserve"> should review the</w:t>
      </w:r>
      <w:r w:rsidR="002E2B39">
        <w:rPr>
          <w:i/>
          <w:iCs/>
        </w:rPr>
        <w:t xml:space="preserve"> Utah Digital Access Planning Guidebook</w:t>
      </w:r>
      <w:r w:rsidRPr="00561D4C">
        <w:rPr>
          <w:i/>
          <w:iCs/>
        </w:rPr>
        <w:t xml:space="preserve"> and </w:t>
      </w:r>
      <w:r w:rsidR="00D953E3">
        <w:rPr>
          <w:i/>
          <w:iCs/>
        </w:rPr>
        <w:t xml:space="preserve">reference it while drafting </w:t>
      </w:r>
      <w:r w:rsidR="007169DF">
        <w:rPr>
          <w:i/>
          <w:iCs/>
        </w:rPr>
        <w:t>its</w:t>
      </w:r>
      <w:r w:rsidR="00D953E3">
        <w:rPr>
          <w:i/>
          <w:iCs/>
        </w:rPr>
        <w:t xml:space="preserve"> plan. </w:t>
      </w:r>
    </w:p>
    <w:p w14:paraId="735ED260" w14:textId="5D8E2F86" w:rsidR="00D96C28" w:rsidRDefault="00D96C28" w:rsidP="002708B3">
      <w:pPr>
        <w:spacing w:after="120" w:line="240" w:lineRule="auto"/>
      </w:pPr>
    </w:p>
    <w:p w14:paraId="67DFB89A" w14:textId="76AD59E6" w:rsidR="00AA22AB" w:rsidRDefault="00EE777C" w:rsidP="002708B3">
      <w:pPr>
        <w:spacing w:after="120" w:line="240" w:lineRule="auto"/>
        <w:sectPr w:rsidR="00AA22AB" w:rsidSect="00E8619D">
          <w:headerReference w:type="even" r:id="rId11"/>
          <w:headerReference w:type="default" r:id="rId12"/>
          <w:footerReference w:type="even" r:id="rId13"/>
          <w:footerReference w:type="default" r:id="rId14"/>
          <w:headerReference w:type="first" r:id="rId15"/>
          <w:footerReference w:type="first" r:id="rId16"/>
          <w:pgSz w:w="12240" w:h="15840" w:code="1"/>
          <w:pgMar w:top="2592" w:right="1440" w:bottom="1440" w:left="1440" w:header="720" w:footer="720" w:gutter="0"/>
          <w:pgNumType w:fmt="lowerRoman" w:start="0"/>
          <w:cols w:space="720"/>
          <w:docGrid w:linePitch="360"/>
        </w:sectPr>
      </w:pPr>
      <w:r>
        <w:rPr>
          <w:noProof/>
        </w:rPr>
        <w:drawing>
          <wp:anchor distT="0" distB="0" distL="114300" distR="114300" simplePos="0" relativeHeight="251658240" behindDoc="1" locked="0" layoutInCell="1" allowOverlap="1" wp14:anchorId="45DA4C03" wp14:editId="3B94DF35">
            <wp:simplePos x="0" y="0"/>
            <wp:positionH relativeFrom="column">
              <wp:posOffset>-908538</wp:posOffset>
            </wp:positionH>
            <wp:positionV relativeFrom="page">
              <wp:posOffset>9144000</wp:posOffset>
            </wp:positionV>
            <wp:extent cx="7762875" cy="9150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7762875" cy="915035"/>
                    </a:xfrm>
                    <a:prstGeom prst="rect">
                      <a:avLst/>
                    </a:prstGeom>
                  </pic:spPr>
                </pic:pic>
              </a:graphicData>
            </a:graphic>
            <wp14:sizeRelH relativeFrom="margin">
              <wp14:pctWidth>0</wp14:pctWidth>
            </wp14:sizeRelH>
            <wp14:sizeRelV relativeFrom="margin">
              <wp14:pctHeight>0</wp14:pctHeight>
            </wp14:sizeRelV>
          </wp:anchor>
        </w:drawing>
      </w:r>
    </w:p>
    <w:sdt>
      <w:sdtPr>
        <w:rPr>
          <w:b w:val="0"/>
          <w:caps/>
          <w:sz w:val="22"/>
          <w:szCs w:val="22"/>
        </w:rPr>
        <w:id w:val="1599056260"/>
        <w:docPartObj>
          <w:docPartGallery w:val="Table of Contents"/>
          <w:docPartUnique/>
        </w:docPartObj>
      </w:sdtPr>
      <w:sdtEndPr>
        <w:rPr>
          <w:caps w:val="0"/>
          <w:noProof/>
        </w:rPr>
      </w:sdtEndPr>
      <w:sdtContent>
        <w:p w14:paraId="0CB9E8C8" w14:textId="77777777" w:rsidR="00F63CE6" w:rsidRDefault="00652852" w:rsidP="00652852">
          <w:pPr>
            <w:pStyle w:val="TOCHead"/>
          </w:pPr>
          <w:r>
            <w:t>Table of Contents</w:t>
          </w:r>
        </w:p>
        <w:p w14:paraId="3CD614A4" w14:textId="2DF20C88" w:rsidR="005D3BF6" w:rsidRDefault="00A72BBB">
          <w:pPr>
            <w:pStyle w:val="TOC1"/>
            <w:rPr>
              <w:rFonts w:asciiTheme="minorHAnsi" w:eastAsiaTheme="minorEastAsia" w:hAnsiTheme="minorHAnsi" w:cstheme="minorBidi"/>
              <w:b w:val="0"/>
              <w:noProof/>
            </w:rPr>
          </w:pPr>
          <w:r>
            <w:rPr>
              <w:color w:val="ED6B2E" w:themeColor="accent5"/>
            </w:rPr>
            <w:fldChar w:fldCharType="begin"/>
          </w:r>
          <w:r>
            <w:rPr>
              <w:color w:val="ED6B2E" w:themeColor="accent5"/>
            </w:rPr>
            <w:instrText xml:space="preserve"> TOC \o "1-3" \h \z \u </w:instrText>
          </w:r>
          <w:r>
            <w:rPr>
              <w:color w:val="ED6B2E" w:themeColor="accent5"/>
            </w:rPr>
            <w:fldChar w:fldCharType="separate"/>
          </w:r>
          <w:hyperlink w:anchor="_Toc129870028" w:history="1">
            <w:r w:rsidR="005D3BF6" w:rsidRPr="006B4811">
              <w:rPr>
                <w:rStyle w:val="Hyperlink"/>
                <w:noProof/>
              </w:rPr>
              <w:t>Executive Summary</w:t>
            </w:r>
            <w:r w:rsidR="005D3BF6">
              <w:rPr>
                <w:noProof/>
                <w:webHidden/>
              </w:rPr>
              <w:tab/>
            </w:r>
            <w:r w:rsidR="005D3BF6">
              <w:rPr>
                <w:noProof/>
                <w:webHidden/>
              </w:rPr>
              <w:fldChar w:fldCharType="begin"/>
            </w:r>
            <w:r w:rsidR="005D3BF6">
              <w:rPr>
                <w:noProof/>
                <w:webHidden/>
              </w:rPr>
              <w:instrText xml:space="preserve"> PAGEREF _Toc129870028 \h </w:instrText>
            </w:r>
            <w:r w:rsidR="005D3BF6">
              <w:rPr>
                <w:noProof/>
                <w:webHidden/>
              </w:rPr>
            </w:r>
            <w:r w:rsidR="005D3BF6">
              <w:rPr>
                <w:noProof/>
                <w:webHidden/>
              </w:rPr>
              <w:fldChar w:fldCharType="separate"/>
            </w:r>
            <w:r w:rsidR="005D3BF6">
              <w:rPr>
                <w:noProof/>
                <w:webHidden/>
              </w:rPr>
              <w:t>iii</w:t>
            </w:r>
            <w:r w:rsidR="005D3BF6">
              <w:rPr>
                <w:noProof/>
                <w:webHidden/>
              </w:rPr>
              <w:fldChar w:fldCharType="end"/>
            </w:r>
          </w:hyperlink>
        </w:p>
        <w:p w14:paraId="7BE29A43" w14:textId="3922B349" w:rsidR="005D3BF6" w:rsidRDefault="00000000">
          <w:pPr>
            <w:pStyle w:val="TOC1"/>
            <w:rPr>
              <w:rFonts w:asciiTheme="minorHAnsi" w:eastAsiaTheme="minorEastAsia" w:hAnsiTheme="minorHAnsi" w:cstheme="minorBidi"/>
              <w:b w:val="0"/>
              <w:noProof/>
            </w:rPr>
          </w:pPr>
          <w:hyperlink w:anchor="_Toc129870029" w:history="1">
            <w:r w:rsidR="005D3BF6" w:rsidRPr="006B4811">
              <w:rPr>
                <w:rStyle w:val="Hyperlink"/>
                <w:noProof/>
              </w:rPr>
              <w:t>1 Community Profile</w:t>
            </w:r>
            <w:r w:rsidR="005D3BF6">
              <w:rPr>
                <w:noProof/>
                <w:webHidden/>
              </w:rPr>
              <w:tab/>
            </w:r>
            <w:r w:rsidR="005D3BF6">
              <w:rPr>
                <w:noProof/>
                <w:webHidden/>
              </w:rPr>
              <w:fldChar w:fldCharType="begin"/>
            </w:r>
            <w:r w:rsidR="005D3BF6">
              <w:rPr>
                <w:noProof/>
                <w:webHidden/>
              </w:rPr>
              <w:instrText xml:space="preserve"> PAGEREF _Toc129870029 \h </w:instrText>
            </w:r>
            <w:r w:rsidR="005D3BF6">
              <w:rPr>
                <w:noProof/>
                <w:webHidden/>
              </w:rPr>
            </w:r>
            <w:r w:rsidR="005D3BF6">
              <w:rPr>
                <w:noProof/>
                <w:webHidden/>
              </w:rPr>
              <w:fldChar w:fldCharType="separate"/>
            </w:r>
            <w:r w:rsidR="005D3BF6">
              <w:rPr>
                <w:noProof/>
                <w:webHidden/>
              </w:rPr>
              <w:t>1</w:t>
            </w:r>
            <w:r w:rsidR="005D3BF6">
              <w:rPr>
                <w:noProof/>
                <w:webHidden/>
              </w:rPr>
              <w:fldChar w:fldCharType="end"/>
            </w:r>
          </w:hyperlink>
        </w:p>
        <w:p w14:paraId="3F44EF81" w14:textId="32ECBBD6" w:rsidR="005D3BF6" w:rsidRDefault="00000000">
          <w:pPr>
            <w:pStyle w:val="TOC2"/>
            <w:tabs>
              <w:tab w:val="right" w:leader="dot" w:pos="9350"/>
            </w:tabs>
            <w:rPr>
              <w:rFonts w:asciiTheme="minorHAnsi" w:eastAsiaTheme="minorEastAsia" w:hAnsiTheme="minorHAnsi" w:cstheme="minorBidi"/>
              <w:b w:val="0"/>
              <w:noProof/>
            </w:rPr>
          </w:pPr>
          <w:hyperlink w:anchor="_Toc129870030" w:history="1">
            <w:r w:rsidR="005D3BF6" w:rsidRPr="006B4811">
              <w:rPr>
                <w:rStyle w:val="Hyperlink"/>
                <w:noProof/>
              </w:rPr>
              <w:t>1.1 General Community Profile</w:t>
            </w:r>
            <w:r w:rsidR="005D3BF6">
              <w:rPr>
                <w:noProof/>
                <w:webHidden/>
              </w:rPr>
              <w:tab/>
            </w:r>
            <w:r w:rsidR="005D3BF6">
              <w:rPr>
                <w:noProof/>
                <w:webHidden/>
              </w:rPr>
              <w:fldChar w:fldCharType="begin"/>
            </w:r>
            <w:r w:rsidR="005D3BF6">
              <w:rPr>
                <w:noProof/>
                <w:webHidden/>
              </w:rPr>
              <w:instrText xml:space="preserve"> PAGEREF _Toc129870030 \h </w:instrText>
            </w:r>
            <w:r w:rsidR="005D3BF6">
              <w:rPr>
                <w:noProof/>
                <w:webHidden/>
              </w:rPr>
            </w:r>
            <w:r w:rsidR="005D3BF6">
              <w:rPr>
                <w:noProof/>
                <w:webHidden/>
              </w:rPr>
              <w:fldChar w:fldCharType="separate"/>
            </w:r>
            <w:r w:rsidR="005D3BF6">
              <w:rPr>
                <w:noProof/>
                <w:webHidden/>
              </w:rPr>
              <w:t>1</w:t>
            </w:r>
            <w:r w:rsidR="005D3BF6">
              <w:rPr>
                <w:noProof/>
                <w:webHidden/>
              </w:rPr>
              <w:fldChar w:fldCharType="end"/>
            </w:r>
          </w:hyperlink>
        </w:p>
        <w:p w14:paraId="52A508BF" w14:textId="6371F438" w:rsidR="005D3BF6" w:rsidRDefault="00000000">
          <w:pPr>
            <w:pStyle w:val="TOC2"/>
            <w:tabs>
              <w:tab w:val="right" w:leader="dot" w:pos="9350"/>
            </w:tabs>
            <w:rPr>
              <w:rFonts w:asciiTheme="minorHAnsi" w:eastAsiaTheme="minorEastAsia" w:hAnsiTheme="minorHAnsi" w:cstheme="minorBidi"/>
              <w:b w:val="0"/>
              <w:noProof/>
            </w:rPr>
          </w:pPr>
          <w:hyperlink w:anchor="_Toc129870031" w:history="1">
            <w:r w:rsidR="005D3BF6" w:rsidRPr="006B4811">
              <w:rPr>
                <w:rStyle w:val="Hyperlink"/>
                <w:noProof/>
              </w:rPr>
              <w:t>1.2 Covered Population Profile</w:t>
            </w:r>
            <w:r w:rsidR="005D3BF6">
              <w:rPr>
                <w:noProof/>
                <w:webHidden/>
              </w:rPr>
              <w:tab/>
            </w:r>
            <w:r w:rsidR="005D3BF6">
              <w:rPr>
                <w:noProof/>
                <w:webHidden/>
              </w:rPr>
              <w:fldChar w:fldCharType="begin"/>
            </w:r>
            <w:r w:rsidR="005D3BF6">
              <w:rPr>
                <w:noProof/>
                <w:webHidden/>
              </w:rPr>
              <w:instrText xml:space="preserve"> PAGEREF _Toc129870031 \h </w:instrText>
            </w:r>
            <w:r w:rsidR="005D3BF6">
              <w:rPr>
                <w:noProof/>
                <w:webHidden/>
              </w:rPr>
            </w:r>
            <w:r w:rsidR="005D3BF6">
              <w:rPr>
                <w:noProof/>
                <w:webHidden/>
              </w:rPr>
              <w:fldChar w:fldCharType="separate"/>
            </w:r>
            <w:r w:rsidR="005D3BF6">
              <w:rPr>
                <w:noProof/>
                <w:webHidden/>
              </w:rPr>
              <w:t>1</w:t>
            </w:r>
            <w:r w:rsidR="005D3BF6">
              <w:rPr>
                <w:noProof/>
                <w:webHidden/>
              </w:rPr>
              <w:fldChar w:fldCharType="end"/>
            </w:r>
          </w:hyperlink>
        </w:p>
        <w:p w14:paraId="204D5BE8" w14:textId="58EE1FFE" w:rsidR="005D3BF6" w:rsidRDefault="00000000">
          <w:pPr>
            <w:pStyle w:val="TOC1"/>
            <w:rPr>
              <w:rFonts w:asciiTheme="minorHAnsi" w:eastAsiaTheme="minorEastAsia" w:hAnsiTheme="minorHAnsi" w:cstheme="minorBidi"/>
              <w:b w:val="0"/>
              <w:noProof/>
            </w:rPr>
          </w:pPr>
          <w:hyperlink w:anchor="_Toc129870032" w:history="1">
            <w:r w:rsidR="005D3BF6" w:rsidRPr="006B4811">
              <w:rPr>
                <w:rStyle w:val="Hyperlink"/>
                <w:noProof/>
              </w:rPr>
              <w:t>2 Digital Access Vision and Goal(s)</w:t>
            </w:r>
            <w:r w:rsidR="005D3BF6">
              <w:rPr>
                <w:noProof/>
                <w:webHidden/>
              </w:rPr>
              <w:tab/>
            </w:r>
            <w:r w:rsidR="005D3BF6">
              <w:rPr>
                <w:noProof/>
                <w:webHidden/>
              </w:rPr>
              <w:fldChar w:fldCharType="begin"/>
            </w:r>
            <w:r w:rsidR="005D3BF6">
              <w:rPr>
                <w:noProof/>
                <w:webHidden/>
              </w:rPr>
              <w:instrText xml:space="preserve"> PAGEREF _Toc129870032 \h </w:instrText>
            </w:r>
            <w:r w:rsidR="005D3BF6">
              <w:rPr>
                <w:noProof/>
                <w:webHidden/>
              </w:rPr>
            </w:r>
            <w:r w:rsidR="005D3BF6">
              <w:rPr>
                <w:noProof/>
                <w:webHidden/>
              </w:rPr>
              <w:fldChar w:fldCharType="separate"/>
            </w:r>
            <w:r w:rsidR="005D3BF6">
              <w:rPr>
                <w:noProof/>
                <w:webHidden/>
              </w:rPr>
              <w:t>2</w:t>
            </w:r>
            <w:r w:rsidR="005D3BF6">
              <w:rPr>
                <w:noProof/>
                <w:webHidden/>
              </w:rPr>
              <w:fldChar w:fldCharType="end"/>
            </w:r>
          </w:hyperlink>
        </w:p>
        <w:p w14:paraId="52CBA8EC" w14:textId="4A035A9E" w:rsidR="005D3BF6" w:rsidRDefault="00000000">
          <w:pPr>
            <w:pStyle w:val="TOC2"/>
            <w:tabs>
              <w:tab w:val="right" w:leader="dot" w:pos="9350"/>
            </w:tabs>
            <w:rPr>
              <w:rFonts w:asciiTheme="minorHAnsi" w:eastAsiaTheme="minorEastAsia" w:hAnsiTheme="minorHAnsi" w:cstheme="minorBidi"/>
              <w:b w:val="0"/>
              <w:noProof/>
            </w:rPr>
          </w:pPr>
          <w:hyperlink w:anchor="_Toc129870033" w:history="1">
            <w:r w:rsidR="005D3BF6" w:rsidRPr="006B4811">
              <w:rPr>
                <w:rStyle w:val="Hyperlink"/>
                <w:noProof/>
              </w:rPr>
              <w:t>2.1 Vision</w:t>
            </w:r>
            <w:r w:rsidR="005D3BF6">
              <w:rPr>
                <w:noProof/>
                <w:webHidden/>
              </w:rPr>
              <w:tab/>
            </w:r>
            <w:r w:rsidR="005D3BF6">
              <w:rPr>
                <w:noProof/>
                <w:webHidden/>
              </w:rPr>
              <w:fldChar w:fldCharType="begin"/>
            </w:r>
            <w:r w:rsidR="005D3BF6">
              <w:rPr>
                <w:noProof/>
                <w:webHidden/>
              </w:rPr>
              <w:instrText xml:space="preserve"> PAGEREF _Toc129870033 \h </w:instrText>
            </w:r>
            <w:r w:rsidR="005D3BF6">
              <w:rPr>
                <w:noProof/>
                <w:webHidden/>
              </w:rPr>
            </w:r>
            <w:r w:rsidR="005D3BF6">
              <w:rPr>
                <w:noProof/>
                <w:webHidden/>
              </w:rPr>
              <w:fldChar w:fldCharType="separate"/>
            </w:r>
            <w:r w:rsidR="005D3BF6">
              <w:rPr>
                <w:noProof/>
                <w:webHidden/>
              </w:rPr>
              <w:t>2</w:t>
            </w:r>
            <w:r w:rsidR="005D3BF6">
              <w:rPr>
                <w:noProof/>
                <w:webHidden/>
              </w:rPr>
              <w:fldChar w:fldCharType="end"/>
            </w:r>
          </w:hyperlink>
        </w:p>
        <w:p w14:paraId="6A1C572C" w14:textId="65147EA5" w:rsidR="005D3BF6" w:rsidRDefault="00000000">
          <w:pPr>
            <w:pStyle w:val="TOC2"/>
            <w:tabs>
              <w:tab w:val="right" w:leader="dot" w:pos="9350"/>
            </w:tabs>
            <w:rPr>
              <w:rFonts w:asciiTheme="minorHAnsi" w:eastAsiaTheme="minorEastAsia" w:hAnsiTheme="minorHAnsi" w:cstheme="minorBidi"/>
              <w:b w:val="0"/>
              <w:noProof/>
            </w:rPr>
          </w:pPr>
          <w:hyperlink w:anchor="_Toc129870034" w:history="1">
            <w:r w:rsidR="005D3BF6" w:rsidRPr="006B4811">
              <w:rPr>
                <w:rStyle w:val="Hyperlink"/>
                <w:noProof/>
              </w:rPr>
              <w:t>2.2 Goals and Objectives</w:t>
            </w:r>
            <w:r w:rsidR="005D3BF6">
              <w:rPr>
                <w:noProof/>
                <w:webHidden/>
              </w:rPr>
              <w:tab/>
            </w:r>
            <w:r w:rsidR="005D3BF6">
              <w:rPr>
                <w:noProof/>
                <w:webHidden/>
              </w:rPr>
              <w:fldChar w:fldCharType="begin"/>
            </w:r>
            <w:r w:rsidR="005D3BF6">
              <w:rPr>
                <w:noProof/>
                <w:webHidden/>
              </w:rPr>
              <w:instrText xml:space="preserve"> PAGEREF _Toc129870034 \h </w:instrText>
            </w:r>
            <w:r w:rsidR="005D3BF6">
              <w:rPr>
                <w:noProof/>
                <w:webHidden/>
              </w:rPr>
            </w:r>
            <w:r w:rsidR="005D3BF6">
              <w:rPr>
                <w:noProof/>
                <w:webHidden/>
              </w:rPr>
              <w:fldChar w:fldCharType="separate"/>
            </w:r>
            <w:r w:rsidR="005D3BF6">
              <w:rPr>
                <w:noProof/>
                <w:webHidden/>
              </w:rPr>
              <w:t>2</w:t>
            </w:r>
            <w:r w:rsidR="005D3BF6">
              <w:rPr>
                <w:noProof/>
                <w:webHidden/>
              </w:rPr>
              <w:fldChar w:fldCharType="end"/>
            </w:r>
          </w:hyperlink>
        </w:p>
        <w:p w14:paraId="5C493356" w14:textId="5BCB1CB0" w:rsidR="005D3BF6" w:rsidRDefault="00000000">
          <w:pPr>
            <w:pStyle w:val="TOC1"/>
            <w:rPr>
              <w:rFonts w:asciiTheme="minorHAnsi" w:eastAsiaTheme="minorEastAsia" w:hAnsiTheme="minorHAnsi" w:cstheme="minorBidi"/>
              <w:b w:val="0"/>
              <w:noProof/>
            </w:rPr>
          </w:pPr>
          <w:hyperlink w:anchor="_Toc129870035" w:history="1">
            <w:r w:rsidR="005D3BF6" w:rsidRPr="006B4811">
              <w:rPr>
                <w:rStyle w:val="Hyperlink"/>
                <w:noProof/>
              </w:rPr>
              <w:t>3 Current State of Digital Access</w:t>
            </w:r>
            <w:r w:rsidR="005D3BF6">
              <w:rPr>
                <w:noProof/>
                <w:webHidden/>
              </w:rPr>
              <w:tab/>
            </w:r>
            <w:r w:rsidR="005D3BF6">
              <w:rPr>
                <w:noProof/>
                <w:webHidden/>
              </w:rPr>
              <w:fldChar w:fldCharType="begin"/>
            </w:r>
            <w:r w:rsidR="005D3BF6">
              <w:rPr>
                <w:noProof/>
                <w:webHidden/>
              </w:rPr>
              <w:instrText xml:space="preserve"> PAGEREF _Toc129870035 \h </w:instrText>
            </w:r>
            <w:r w:rsidR="005D3BF6">
              <w:rPr>
                <w:noProof/>
                <w:webHidden/>
              </w:rPr>
            </w:r>
            <w:r w:rsidR="005D3BF6">
              <w:rPr>
                <w:noProof/>
                <w:webHidden/>
              </w:rPr>
              <w:fldChar w:fldCharType="separate"/>
            </w:r>
            <w:r w:rsidR="005D3BF6">
              <w:rPr>
                <w:noProof/>
                <w:webHidden/>
              </w:rPr>
              <w:t>3</w:t>
            </w:r>
            <w:r w:rsidR="005D3BF6">
              <w:rPr>
                <w:noProof/>
                <w:webHidden/>
              </w:rPr>
              <w:fldChar w:fldCharType="end"/>
            </w:r>
          </w:hyperlink>
        </w:p>
        <w:p w14:paraId="7F4349D9" w14:textId="052634E8" w:rsidR="005D3BF6" w:rsidRDefault="00000000">
          <w:pPr>
            <w:pStyle w:val="TOC2"/>
            <w:tabs>
              <w:tab w:val="right" w:leader="dot" w:pos="9350"/>
            </w:tabs>
            <w:rPr>
              <w:rFonts w:asciiTheme="minorHAnsi" w:eastAsiaTheme="minorEastAsia" w:hAnsiTheme="minorHAnsi" w:cstheme="minorBidi"/>
              <w:b w:val="0"/>
              <w:noProof/>
            </w:rPr>
          </w:pPr>
          <w:hyperlink w:anchor="_Toc129870036" w:history="1">
            <w:r w:rsidR="005D3BF6" w:rsidRPr="006B4811">
              <w:rPr>
                <w:rStyle w:val="Hyperlink"/>
                <w:noProof/>
              </w:rPr>
              <w:t>3.1 Digital Inclusion Assets</w:t>
            </w:r>
            <w:r w:rsidR="005D3BF6">
              <w:rPr>
                <w:noProof/>
                <w:webHidden/>
              </w:rPr>
              <w:tab/>
            </w:r>
            <w:r w:rsidR="005D3BF6">
              <w:rPr>
                <w:noProof/>
                <w:webHidden/>
              </w:rPr>
              <w:fldChar w:fldCharType="begin"/>
            </w:r>
            <w:r w:rsidR="005D3BF6">
              <w:rPr>
                <w:noProof/>
                <w:webHidden/>
              </w:rPr>
              <w:instrText xml:space="preserve"> PAGEREF _Toc129870036 \h </w:instrText>
            </w:r>
            <w:r w:rsidR="005D3BF6">
              <w:rPr>
                <w:noProof/>
                <w:webHidden/>
              </w:rPr>
            </w:r>
            <w:r w:rsidR="005D3BF6">
              <w:rPr>
                <w:noProof/>
                <w:webHidden/>
              </w:rPr>
              <w:fldChar w:fldCharType="separate"/>
            </w:r>
            <w:r w:rsidR="005D3BF6">
              <w:rPr>
                <w:noProof/>
                <w:webHidden/>
              </w:rPr>
              <w:t>3</w:t>
            </w:r>
            <w:r w:rsidR="005D3BF6">
              <w:rPr>
                <w:noProof/>
                <w:webHidden/>
              </w:rPr>
              <w:fldChar w:fldCharType="end"/>
            </w:r>
          </w:hyperlink>
        </w:p>
        <w:p w14:paraId="53750158" w14:textId="35BED80D" w:rsidR="005D3BF6" w:rsidRDefault="00000000">
          <w:pPr>
            <w:pStyle w:val="TOC3"/>
            <w:tabs>
              <w:tab w:val="right" w:leader="dot" w:pos="9350"/>
            </w:tabs>
            <w:rPr>
              <w:rFonts w:asciiTheme="minorHAnsi" w:eastAsiaTheme="minorEastAsia" w:hAnsiTheme="minorHAnsi" w:cstheme="minorBidi"/>
              <w:noProof/>
            </w:rPr>
          </w:pPr>
          <w:hyperlink w:anchor="_Toc129870037" w:history="1">
            <w:r w:rsidR="005D3BF6" w:rsidRPr="006B4811">
              <w:rPr>
                <w:rStyle w:val="Hyperlink"/>
                <w:noProof/>
              </w:rPr>
              <w:t>3.1.1 Affordable High-Speed Internet Assets</w:t>
            </w:r>
            <w:r w:rsidR="005D3BF6">
              <w:rPr>
                <w:noProof/>
                <w:webHidden/>
              </w:rPr>
              <w:tab/>
            </w:r>
            <w:r w:rsidR="005D3BF6">
              <w:rPr>
                <w:noProof/>
                <w:webHidden/>
              </w:rPr>
              <w:fldChar w:fldCharType="begin"/>
            </w:r>
            <w:r w:rsidR="005D3BF6">
              <w:rPr>
                <w:noProof/>
                <w:webHidden/>
              </w:rPr>
              <w:instrText xml:space="preserve"> PAGEREF _Toc129870037 \h </w:instrText>
            </w:r>
            <w:r w:rsidR="005D3BF6">
              <w:rPr>
                <w:noProof/>
                <w:webHidden/>
              </w:rPr>
            </w:r>
            <w:r w:rsidR="005D3BF6">
              <w:rPr>
                <w:noProof/>
                <w:webHidden/>
              </w:rPr>
              <w:fldChar w:fldCharType="separate"/>
            </w:r>
            <w:r w:rsidR="005D3BF6">
              <w:rPr>
                <w:noProof/>
                <w:webHidden/>
              </w:rPr>
              <w:t>3</w:t>
            </w:r>
            <w:r w:rsidR="005D3BF6">
              <w:rPr>
                <w:noProof/>
                <w:webHidden/>
              </w:rPr>
              <w:fldChar w:fldCharType="end"/>
            </w:r>
          </w:hyperlink>
        </w:p>
        <w:p w14:paraId="4AC15C05" w14:textId="192B7A53" w:rsidR="005D3BF6" w:rsidRDefault="00000000">
          <w:pPr>
            <w:pStyle w:val="TOC3"/>
            <w:tabs>
              <w:tab w:val="right" w:leader="dot" w:pos="9350"/>
            </w:tabs>
            <w:rPr>
              <w:rFonts w:asciiTheme="minorHAnsi" w:eastAsiaTheme="minorEastAsia" w:hAnsiTheme="minorHAnsi" w:cstheme="minorBidi"/>
              <w:noProof/>
            </w:rPr>
          </w:pPr>
          <w:hyperlink w:anchor="_Toc129870038" w:history="1">
            <w:r w:rsidR="005D3BF6" w:rsidRPr="006B4811">
              <w:rPr>
                <w:rStyle w:val="Hyperlink"/>
                <w:noProof/>
              </w:rPr>
              <w:t>3.1.2 Useful Device Assets</w:t>
            </w:r>
            <w:r w:rsidR="005D3BF6">
              <w:rPr>
                <w:noProof/>
                <w:webHidden/>
              </w:rPr>
              <w:tab/>
            </w:r>
            <w:r w:rsidR="005D3BF6">
              <w:rPr>
                <w:noProof/>
                <w:webHidden/>
              </w:rPr>
              <w:fldChar w:fldCharType="begin"/>
            </w:r>
            <w:r w:rsidR="005D3BF6">
              <w:rPr>
                <w:noProof/>
                <w:webHidden/>
              </w:rPr>
              <w:instrText xml:space="preserve"> PAGEREF _Toc129870038 \h </w:instrText>
            </w:r>
            <w:r w:rsidR="005D3BF6">
              <w:rPr>
                <w:noProof/>
                <w:webHidden/>
              </w:rPr>
            </w:r>
            <w:r w:rsidR="005D3BF6">
              <w:rPr>
                <w:noProof/>
                <w:webHidden/>
              </w:rPr>
              <w:fldChar w:fldCharType="separate"/>
            </w:r>
            <w:r w:rsidR="005D3BF6">
              <w:rPr>
                <w:noProof/>
                <w:webHidden/>
              </w:rPr>
              <w:t>3</w:t>
            </w:r>
            <w:r w:rsidR="005D3BF6">
              <w:rPr>
                <w:noProof/>
                <w:webHidden/>
              </w:rPr>
              <w:fldChar w:fldCharType="end"/>
            </w:r>
          </w:hyperlink>
        </w:p>
        <w:p w14:paraId="76F3F77E" w14:textId="5CE4A127" w:rsidR="005D3BF6" w:rsidRDefault="00000000">
          <w:pPr>
            <w:pStyle w:val="TOC3"/>
            <w:tabs>
              <w:tab w:val="right" w:leader="dot" w:pos="9350"/>
            </w:tabs>
            <w:rPr>
              <w:rFonts w:asciiTheme="minorHAnsi" w:eastAsiaTheme="minorEastAsia" w:hAnsiTheme="minorHAnsi" w:cstheme="minorBidi"/>
              <w:noProof/>
            </w:rPr>
          </w:pPr>
          <w:hyperlink w:anchor="_Toc129870039" w:history="1">
            <w:r w:rsidR="005D3BF6" w:rsidRPr="006B4811">
              <w:rPr>
                <w:rStyle w:val="Hyperlink"/>
                <w:noProof/>
              </w:rPr>
              <w:t>3.1.3 Skill-Building Tool Assets</w:t>
            </w:r>
            <w:r w:rsidR="005D3BF6">
              <w:rPr>
                <w:noProof/>
                <w:webHidden/>
              </w:rPr>
              <w:tab/>
            </w:r>
            <w:r w:rsidR="005D3BF6">
              <w:rPr>
                <w:noProof/>
                <w:webHidden/>
              </w:rPr>
              <w:fldChar w:fldCharType="begin"/>
            </w:r>
            <w:r w:rsidR="005D3BF6">
              <w:rPr>
                <w:noProof/>
                <w:webHidden/>
              </w:rPr>
              <w:instrText xml:space="preserve"> PAGEREF _Toc129870039 \h </w:instrText>
            </w:r>
            <w:r w:rsidR="005D3BF6">
              <w:rPr>
                <w:noProof/>
                <w:webHidden/>
              </w:rPr>
            </w:r>
            <w:r w:rsidR="005D3BF6">
              <w:rPr>
                <w:noProof/>
                <w:webHidden/>
              </w:rPr>
              <w:fldChar w:fldCharType="separate"/>
            </w:r>
            <w:r w:rsidR="005D3BF6">
              <w:rPr>
                <w:noProof/>
                <w:webHidden/>
              </w:rPr>
              <w:t>4</w:t>
            </w:r>
            <w:r w:rsidR="005D3BF6">
              <w:rPr>
                <w:noProof/>
                <w:webHidden/>
              </w:rPr>
              <w:fldChar w:fldCharType="end"/>
            </w:r>
          </w:hyperlink>
        </w:p>
        <w:p w14:paraId="086A8826" w14:textId="44118DB2" w:rsidR="005D3BF6" w:rsidRDefault="00000000">
          <w:pPr>
            <w:pStyle w:val="TOC2"/>
            <w:tabs>
              <w:tab w:val="right" w:leader="dot" w:pos="9350"/>
            </w:tabs>
            <w:rPr>
              <w:rFonts w:asciiTheme="minorHAnsi" w:eastAsiaTheme="minorEastAsia" w:hAnsiTheme="minorHAnsi" w:cstheme="minorBidi"/>
              <w:b w:val="0"/>
              <w:noProof/>
            </w:rPr>
          </w:pPr>
          <w:hyperlink w:anchor="_Toc129870040" w:history="1">
            <w:r w:rsidR="005D3BF6" w:rsidRPr="006B4811">
              <w:rPr>
                <w:rStyle w:val="Hyperlink"/>
                <w:noProof/>
              </w:rPr>
              <w:t>3.2 Existing Digital Access Plans</w:t>
            </w:r>
            <w:r w:rsidR="005D3BF6">
              <w:rPr>
                <w:noProof/>
                <w:webHidden/>
              </w:rPr>
              <w:tab/>
            </w:r>
            <w:r w:rsidR="005D3BF6">
              <w:rPr>
                <w:noProof/>
                <w:webHidden/>
              </w:rPr>
              <w:fldChar w:fldCharType="begin"/>
            </w:r>
            <w:r w:rsidR="005D3BF6">
              <w:rPr>
                <w:noProof/>
                <w:webHidden/>
              </w:rPr>
              <w:instrText xml:space="preserve"> PAGEREF _Toc129870040 \h </w:instrText>
            </w:r>
            <w:r w:rsidR="005D3BF6">
              <w:rPr>
                <w:noProof/>
                <w:webHidden/>
              </w:rPr>
            </w:r>
            <w:r w:rsidR="005D3BF6">
              <w:rPr>
                <w:noProof/>
                <w:webHidden/>
              </w:rPr>
              <w:fldChar w:fldCharType="separate"/>
            </w:r>
            <w:r w:rsidR="005D3BF6">
              <w:rPr>
                <w:noProof/>
                <w:webHidden/>
              </w:rPr>
              <w:t>4</w:t>
            </w:r>
            <w:r w:rsidR="005D3BF6">
              <w:rPr>
                <w:noProof/>
                <w:webHidden/>
              </w:rPr>
              <w:fldChar w:fldCharType="end"/>
            </w:r>
          </w:hyperlink>
        </w:p>
        <w:p w14:paraId="79F5D884" w14:textId="28482070" w:rsidR="005D3BF6" w:rsidRDefault="00000000">
          <w:pPr>
            <w:pStyle w:val="TOC2"/>
            <w:tabs>
              <w:tab w:val="right" w:leader="dot" w:pos="9350"/>
            </w:tabs>
            <w:rPr>
              <w:rFonts w:asciiTheme="minorHAnsi" w:eastAsiaTheme="minorEastAsia" w:hAnsiTheme="minorHAnsi" w:cstheme="minorBidi"/>
              <w:b w:val="0"/>
              <w:noProof/>
            </w:rPr>
          </w:pPr>
          <w:hyperlink w:anchor="_Toc129870041" w:history="1">
            <w:r w:rsidR="005D3BF6" w:rsidRPr="006B4811">
              <w:rPr>
                <w:rStyle w:val="Hyperlink"/>
                <w:noProof/>
              </w:rPr>
              <w:t>3.3 Needs Assessment</w:t>
            </w:r>
            <w:r w:rsidR="005D3BF6">
              <w:rPr>
                <w:noProof/>
                <w:webHidden/>
              </w:rPr>
              <w:tab/>
            </w:r>
            <w:r w:rsidR="005D3BF6">
              <w:rPr>
                <w:noProof/>
                <w:webHidden/>
              </w:rPr>
              <w:fldChar w:fldCharType="begin"/>
            </w:r>
            <w:r w:rsidR="005D3BF6">
              <w:rPr>
                <w:noProof/>
                <w:webHidden/>
              </w:rPr>
              <w:instrText xml:space="preserve"> PAGEREF _Toc129870041 \h </w:instrText>
            </w:r>
            <w:r w:rsidR="005D3BF6">
              <w:rPr>
                <w:noProof/>
                <w:webHidden/>
              </w:rPr>
            </w:r>
            <w:r w:rsidR="005D3BF6">
              <w:rPr>
                <w:noProof/>
                <w:webHidden/>
              </w:rPr>
              <w:fldChar w:fldCharType="separate"/>
            </w:r>
            <w:r w:rsidR="005D3BF6">
              <w:rPr>
                <w:noProof/>
                <w:webHidden/>
              </w:rPr>
              <w:t>4</w:t>
            </w:r>
            <w:r w:rsidR="005D3BF6">
              <w:rPr>
                <w:noProof/>
                <w:webHidden/>
              </w:rPr>
              <w:fldChar w:fldCharType="end"/>
            </w:r>
          </w:hyperlink>
        </w:p>
        <w:p w14:paraId="6780416D" w14:textId="194C1BB1" w:rsidR="005D3BF6" w:rsidRDefault="00000000">
          <w:pPr>
            <w:pStyle w:val="TOC3"/>
            <w:tabs>
              <w:tab w:val="right" w:leader="dot" w:pos="9350"/>
            </w:tabs>
            <w:rPr>
              <w:rFonts w:asciiTheme="minorHAnsi" w:eastAsiaTheme="minorEastAsia" w:hAnsiTheme="minorHAnsi" w:cstheme="minorBidi"/>
              <w:noProof/>
            </w:rPr>
          </w:pPr>
          <w:hyperlink w:anchor="_Toc129870042" w:history="1">
            <w:r w:rsidR="005D3BF6" w:rsidRPr="006B4811">
              <w:rPr>
                <w:rStyle w:val="Hyperlink"/>
                <w:noProof/>
              </w:rPr>
              <w:t>3.3.1 Digital Equity Barriers (Covered Populations)</w:t>
            </w:r>
            <w:r w:rsidR="005D3BF6">
              <w:rPr>
                <w:noProof/>
                <w:webHidden/>
              </w:rPr>
              <w:tab/>
            </w:r>
            <w:r w:rsidR="005D3BF6">
              <w:rPr>
                <w:noProof/>
                <w:webHidden/>
              </w:rPr>
              <w:fldChar w:fldCharType="begin"/>
            </w:r>
            <w:r w:rsidR="005D3BF6">
              <w:rPr>
                <w:noProof/>
                <w:webHidden/>
              </w:rPr>
              <w:instrText xml:space="preserve"> PAGEREF _Toc129870042 \h </w:instrText>
            </w:r>
            <w:r w:rsidR="005D3BF6">
              <w:rPr>
                <w:noProof/>
                <w:webHidden/>
              </w:rPr>
            </w:r>
            <w:r w:rsidR="005D3BF6">
              <w:rPr>
                <w:noProof/>
                <w:webHidden/>
              </w:rPr>
              <w:fldChar w:fldCharType="separate"/>
            </w:r>
            <w:r w:rsidR="005D3BF6">
              <w:rPr>
                <w:noProof/>
                <w:webHidden/>
              </w:rPr>
              <w:t>4</w:t>
            </w:r>
            <w:r w:rsidR="005D3BF6">
              <w:rPr>
                <w:noProof/>
                <w:webHidden/>
              </w:rPr>
              <w:fldChar w:fldCharType="end"/>
            </w:r>
          </w:hyperlink>
        </w:p>
        <w:p w14:paraId="3E5AEE01" w14:textId="5B625D2E" w:rsidR="005D3BF6" w:rsidRDefault="00000000">
          <w:pPr>
            <w:pStyle w:val="TOC3"/>
            <w:tabs>
              <w:tab w:val="right" w:leader="dot" w:pos="9350"/>
            </w:tabs>
            <w:rPr>
              <w:rFonts w:asciiTheme="minorHAnsi" w:eastAsiaTheme="minorEastAsia" w:hAnsiTheme="minorHAnsi" w:cstheme="minorBidi"/>
              <w:noProof/>
            </w:rPr>
          </w:pPr>
          <w:hyperlink w:anchor="_Toc129870043" w:history="1">
            <w:r w:rsidR="005D3BF6" w:rsidRPr="006B4811">
              <w:rPr>
                <w:rStyle w:val="Hyperlink"/>
                <w:noProof/>
              </w:rPr>
              <w:t>3.3.2 Digital Equity Barriers (General Population)</w:t>
            </w:r>
            <w:r w:rsidR="005D3BF6">
              <w:rPr>
                <w:noProof/>
                <w:webHidden/>
              </w:rPr>
              <w:tab/>
            </w:r>
            <w:r w:rsidR="005D3BF6">
              <w:rPr>
                <w:noProof/>
                <w:webHidden/>
              </w:rPr>
              <w:fldChar w:fldCharType="begin"/>
            </w:r>
            <w:r w:rsidR="005D3BF6">
              <w:rPr>
                <w:noProof/>
                <w:webHidden/>
              </w:rPr>
              <w:instrText xml:space="preserve"> PAGEREF _Toc129870043 \h </w:instrText>
            </w:r>
            <w:r w:rsidR="005D3BF6">
              <w:rPr>
                <w:noProof/>
                <w:webHidden/>
              </w:rPr>
            </w:r>
            <w:r w:rsidR="005D3BF6">
              <w:rPr>
                <w:noProof/>
                <w:webHidden/>
              </w:rPr>
              <w:fldChar w:fldCharType="separate"/>
            </w:r>
            <w:r w:rsidR="005D3BF6">
              <w:rPr>
                <w:noProof/>
                <w:webHidden/>
              </w:rPr>
              <w:t>5</w:t>
            </w:r>
            <w:r w:rsidR="005D3BF6">
              <w:rPr>
                <w:noProof/>
                <w:webHidden/>
              </w:rPr>
              <w:fldChar w:fldCharType="end"/>
            </w:r>
          </w:hyperlink>
        </w:p>
        <w:p w14:paraId="41697C6C" w14:textId="2EA06FFF" w:rsidR="005D3BF6" w:rsidRDefault="00000000">
          <w:pPr>
            <w:pStyle w:val="TOC1"/>
            <w:rPr>
              <w:rFonts w:asciiTheme="minorHAnsi" w:eastAsiaTheme="minorEastAsia" w:hAnsiTheme="minorHAnsi" w:cstheme="minorBidi"/>
              <w:b w:val="0"/>
              <w:noProof/>
            </w:rPr>
          </w:pPr>
          <w:hyperlink w:anchor="_Toc129870044" w:history="1">
            <w:r w:rsidR="005D3BF6" w:rsidRPr="006B4811">
              <w:rPr>
                <w:rStyle w:val="Hyperlink"/>
                <w:noProof/>
              </w:rPr>
              <w:t>4 Implementation Plan</w:t>
            </w:r>
            <w:r w:rsidR="005D3BF6">
              <w:rPr>
                <w:noProof/>
                <w:webHidden/>
              </w:rPr>
              <w:tab/>
            </w:r>
            <w:r w:rsidR="005D3BF6">
              <w:rPr>
                <w:noProof/>
                <w:webHidden/>
              </w:rPr>
              <w:fldChar w:fldCharType="begin"/>
            </w:r>
            <w:r w:rsidR="005D3BF6">
              <w:rPr>
                <w:noProof/>
                <w:webHidden/>
              </w:rPr>
              <w:instrText xml:space="preserve"> PAGEREF _Toc129870044 \h </w:instrText>
            </w:r>
            <w:r w:rsidR="005D3BF6">
              <w:rPr>
                <w:noProof/>
                <w:webHidden/>
              </w:rPr>
            </w:r>
            <w:r w:rsidR="005D3BF6">
              <w:rPr>
                <w:noProof/>
                <w:webHidden/>
              </w:rPr>
              <w:fldChar w:fldCharType="separate"/>
            </w:r>
            <w:r w:rsidR="005D3BF6">
              <w:rPr>
                <w:noProof/>
                <w:webHidden/>
              </w:rPr>
              <w:t>6</w:t>
            </w:r>
            <w:r w:rsidR="005D3BF6">
              <w:rPr>
                <w:noProof/>
                <w:webHidden/>
              </w:rPr>
              <w:fldChar w:fldCharType="end"/>
            </w:r>
          </w:hyperlink>
        </w:p>
        <w:p w14:paraId="06D70FD5" w14:textId="501BD7F1" w:rsidR="005D3BF6" w:rsidRDefault="00000000">
          <w:pPr>
            <w:pStyle w:val="TOC2"/>
            <w:tabs>
              <w:tab w:val="right" w:leader="dot" w:pos="9350"/>
            </w:tabs>
            <w:rPr>
              <w:rFonts w:asciiTheme="minorHAnsi" w:eastAsiaTheme="minorEastAsia" w:hAnsiTheme="minorHAnsi" w:cstheme="minorBidi"/>
              <w:b w:val="0"/>
              <w:noProof/>
            </w:rPr>
          </w:pPr>
          <w:hyperlink w:anchor="_Toc129870045" w:history="1">
            <w:r w:rsidR="005D3BF6" w:rsidRPr="006B4811">
              <w:rPr>
                <w:rStyle w:val="Hyperlink"/>
                <w:noProof/>
              </w:rPr>
              <w:t>4.1 Planned Activities</w:t>
            </w:r>
            <w:r w:rsidR="005D3BF6">
              <w:rPr>
                <w:noProof/>
                <w:webHidden/>
              </w:rPr>
              <w:tab/>
            </w:r>
            <w:r w:rsidR="005D3BF6">
              <w:rPr>
                <w:noProof/>
                <w:webHidden/>
              </w:rPr>
              <w:fldChar w:fldCharType="begin"/>
            </w:r>
            <w:r w:rsidR="005D3BF6">
              <w:rPr>
                <w:noProof/>
                <w:webHidden/>
              </w:rPr>
              <w:instrText xml:space="preserve"> PAGEREF _Toc129870045 \h </w:instrText>
            </w:r>
            <w:r w:rsidR="005D3BF6">
              <w:rPr>
                <w:noProof/>
                <w:webHidden/>
              </w:rPr>
            </w:r>
            <w:r w:rsidR="005D3BF6">
              <w:rPr>
                <w:noProof/>
                <w:webHidden/>
              </w:rPr>
              <w:fldChar w:fldCharType="separate"/>
            </w:r>
            <w:r w:rsidR="005D3BF6">
              <w:rPr>
                <w:noProof/>
                <w:webHidden/>
              </w:rPr>
              <w:t>6</w:t>
            </w:r>
            <w:r w:rsidR="005D3BF6">
              <w:rPr>
                <w:noProof/>
                <w:webHidden/>
              </w:rPr>
              <w:fldChar w:fldCharType="end"/>
            </w:r>
          </w:hyperlink>
        </w:p>
        <w:p w14:paraId="038714A2" w14:textId="243C7DA3" w:rsidR="005D3BF6" w:rsidRDefault="00000000">
          <w:pPr>
            <w:pStyle w:val="TOC2"/>
            <w:tabs>
              <w:tab w:val="right" w:leader="dot" w:pos="9350"/>
            </w:tabs>
            <w:rPr>
              <w:rFonts w:asciiTheme="minorHAnsi" w:eastAsiaTheme="minorEastAsia" w:hAnsiTheme="minorHAnsi" w:cstheme="minorBidi"/>
              <w:b w:val="0"/>
              <w:noProof/>
            </w:rPr>
          </w:pPr>
          <w:hyperlink w:anchor="_Toc129870046" w:history="1">
            <w:r w:rsidR="005D3BF6" w:rsidRPr="006B4811">
              <w:rPr>
                <w:rStyle w:val="Hyperlink"/>
                <w:noProof/>
              </w:rPr>
              <w:t>4.2 Implementation Strategies</w:t>
            </w:r>
            <w:r w:rsidR="005D3BF6">
              <w:rPr>
                <w:noProof/>
                <w:webHidden/>
              </w:rPr>
              <w:tab/>
            </w:r>
            <w:r w:rsidR="005D3BF6">
              <w:rPr>
                <w:noProof/>
                <w:webHidden/>
              </w:rPr>
              <w:fldChar w:fldCharType="begin"/>
            </w:r>
            <w:r w:rsidR="005D3BF6">
              <w:rPr>
                <w:noProof/>
                <w:webHidden/>
              </w:rPr>
              <w:instrText xml:space="preserve"> PAGEREF _Toc129870046 \h </w:instrText>
            </w:r>
            <w:r w:rsidR="005D3BF6">
              <w:rPr>
                <w:noProof/>
                <w:webHidden/>
              </w:rPr>
            </w:r>
            <w:r w:rsidR="005D3BF6">
              <w:rPr>
                <w:noProof/>
                <w:webHidden/>
              </w:rPr>
              <w:fldChar w:fldCharType="separate"/>
            </w:r>
            <w:r w:rsidR="005D3BF6">
              <w:rPr>
                <w:noProof/>
                <w:webHidden/>
              </w:rPr>
              <w:t>6</w:t>
            </w:r>
            <w:r w:rsidR="005D3BF6">
              <w:rPr>
                <w:noProof/>
                <w:webHidden/>
              </w:rPr>
              <w:fldChar w:fldCharType="end"/>
            </w:r>
          </w:hyperlink>
        </w:p>
        <w:p w14:paraId="702F2B71" w14:textId="01012611" w:rsidR="005D3BF6" w:rsidRDefault="00000000">
          <w:pPr>
            <w:pStyle w:val="TOC3"/>
            <w:tabs>
              <w:tab w:val="right" w:leader="dot" w:pos="9350"/>
            </w:tabs>
            <w:rPr>
              <w:rFonts w:asciiTheme="minorHAnsi" w:eastAsiaTheme="minorEastAsia" w:hAnsiTheme="minorHAnsi" w:cstheme="minorBidi"/>
              <w:noProof/>
            </w:rPr>
          </w:pPr>
          <w:hyperlink w:anchor="_Toc129870047" w:history="1">
            <w:r w:rsidR="005D3BF6" w:rsidRPr="006B4811">
              <w:rPr>
                <w:rStyle w:val="Hyperlink"/>
                <w:noProof/>
              </w:rPr>
              <w:t>4.2.1 Stakeholder Engagement Process</w:t>
            </w:r>
            <w:r w:rsidR="005D3BF6">
              <w:rPr>
                <w:noProof/>
                <w:webHidden/>
              </w:rPr>
              <w:tab/>
            </w:r>
            <w:r w:rsidR="005D3BF6">
              <w:rPr>
                <w:noProof/>
                <w:webHidden/>
              </w:rPr>
              <w:fldChar w:fldCharType="begin"/>
            </w:r>
            <w:r w:rsidR="005D3BF6">
              <w:rPr>
                <w:noProof/>
                <w:webHidden/>
              </w:rPr>
              <w:instrText xml:space="preserve"> PAGEREF _Toc129870047 \h </w:instrText>
            </w:r>
            <w:r w:rsidR="005D3BF6">
              <w:rPr>
                <w:noProof/>
                <w:webHidden/>
              </w:rPr>
            </w:r>
            <w:r w:rsidR="005D3BF6">
              <w:rPr>
                <w:noProof/>
                <w:webHidden/>
              </w:rPr>
              <w:fldChar w:fldCharType="separate"/>
            </w:r>
            <w:r w:rsidR="005D3BF6">
              <w:rPr>
                <w:noProof/>
                <w:webHidden/>
              </w:rPr>
              <w:t>6</w:t>
            </w:r>
            <w:r w:rsidR="005D3BF6">
              <w:rPr>
                <w:noProof/>
                <w:webHidden/>
              </w:rPr>
              <w:fldChar w:fldCharType="end"/>
            </w:r>
          </w:hyperlink>
        </w:p>
        <w:p w14:paraId="5CA28EC7" w14:textId="6FF23775" w:rsidR="005D3BF6" w:rsidRDefault="00000000">
          <w:pPr>
            <w:pStyle w:val="TOC3"/>
            <w:tabs>
              <w:tab w:val="right" w:leader="dot" w:pos="9350"/>
            </w:tabs>
            <w:rPr>
              <w:rFonts w:asciiTheme="minorHAnsi" w:eastAsiaTheme="minorEastAsia" w:hAnsiTheme="minorHAnsi" w:cstheme="minorBidi"/>
              <w:noProof/>
            </w:rPr>
          </w:pPr>
          <w:hyperlink w:anchor="_Toc129870048" w:history="1">
            <w:r w:rsidR="005D3BF6" w:rsidRPr="006B4811">
              <w:rPr>
                <w:rStyle w:val="Hyperlink"/>
                <w:noProof/>
              </w:rPr>
              <w:t>4.2.2 Program Evaluation and Assessment</w:t>
            </w:r>
            <w:r w:rsidR="005D3BF6">
              <w:rPr>
                <w:noProof/>
                <w:webHidden/>
              </w:rPr>
              <w:tab/>
            </w:r>
            <w:r w:rsidR="005D3BF6">
              <w:rPr>
                <w:noProof/>
                <w:webHidden/>
              </w:rPr>
              <w:fldChar w:fldCharType="begin"/>
            </w:r>
            <w:r w:rsidR="005D3BF6">
              <w:rPr>
                <w:noProof/>
                <w:webHidden/>
              </w:rPr>
              <w:instrText xml:space="preserve"> PAGEREF _Toc129870048 \h </w:instrText>
            </w:r>
            <w:r w:rsidR="005D3BF6">
              <w:rPr>
                <w:noProof/>
                <w:webHidden/>
              </w:rPr>
            </w:r>
            <w:r w:rsidR="005D3BF6">
              <w:rPr>
                <w:noProof/>
                <w:webHidden/>
              </w:rPr>
              <w:fldChar w:fldCharType="separate"/>
            </w:r>
            <w:r w:rsidR="005D3BF6">
              <w:rPr>
                <w:noProof/>
                <w:webHidden/>
              </w:rPr>
              <w:t>6</w:t>
            </w:r>
            <w:r w:rsidR="005D3BF6">
              <w:rPr>
                <w:noProof/>
                <w:webHidden/>
              </w:rPr>
              <w:fldChar w:fldCharType="end"/>
            </w:r>
          </w:hyperlink>
        </w:p>
        <w:p w14:paraId="634C4487" w14:textId="7DA89B54" w:rsidR="005D3BF6" w:rsidRDefault="00000000">
          <w:pPr>
            <w:pStyle w:val="TOC2"/>
            <w:tabs>
              <w:tab w:val="right" w:leader="dot" w:pos="9350"/>
            </w:tabs>
            <w:rPr>
              <w:rFonts w:asciiTheme="minorHAnsi" w:eastAsiaTheme="minorEastAsia" w:hAnsiTheme="minorHAnsi" w:cstheme="minorBidi"/>
              <w:b w:val="0"/>
              <w:noProof/>
            </w:rPr>
          </w:pPr>
          <w:hyperlink w:anchor="_Toc129870049" w:history="1">
            <w:r w:rsidR="005D3BF6" w:rsidRPr="006B4811">
              <w:rPr>
                <w:rStyle w:val="Hyperlink"/>
                <w:noProof/>
              </w:rPr>
              <w:t>4.3 Timeline</w:t>
            </w:r>
            <w:r w:rsidR="005D3BF6">
              <w:rPr>
                <w:noProof/>
                <w:webHidden/>
              </w:rPr>
              <w:tab/>
            </w:r>
            <w:r w:rsidR="005D3BF6">
              <w:rPr>
                <w:noProof/>
                <w:webHidden/>
              </w:rPr>
              <w:fldChar w:fldCharType="begin"/>
            </w:r>
            <w:r w:rsidR="005D3BF6">
              <w:rPr>
                <w:noProof/>
                <w:webHidden/>
              </w:rPr>
              <w:instrText xml:space="preserve"> PAGEREF _Toc129870049 \h </w:instrText>
            </w:r>
            <w:r w:rsidR="005D3BF6">
              <w:rPr>
                <w:noProof/>
                <w:webHidden/>
              </w:rPr>
            </w:r>
            <w:r w:rsidR="005D3BF6">
              <w:rPr>
                <w:noProof/>
                <w:webHidden/>
              </w:rPr>
              <w:fldChar w:fldCharType="separate"/>
            </w:r>
            <w:r w:rsidR="005D3BF6">
              <w:rPr>
                <w:noProof/>
                <w:webHidden/>
              </w:rPr>
              <w:t>6</w:t>
            </w:r>
            <w:r w:rsidR="005D3BF6">
              <w:rPr>
                <w:noProof/>
                <w:webHidden/>
              </w:rPr>
              <w:fldChar w:fldCharType="end"/>
            </w:r>
          </w:hyperlink>
        </w:p>
        <w:p w14:paraId="7FEDDFE2" w14:textId="63CEB73B" w:rsidR="005D3BF6" w:rsidRDefault="00000000">
          <w:pPr>
            <w:pStyle w:val="TOC2"/>
            <w:tabs>
              <w:tab w:val="right" w:leader="dot" w:pos="9350"/>
            </w:tabs>
            <w:rPr>
              <w:rFonts w:asciiTheme="minorHAnsi" w:eastAsiaTheme="minorEastAsia" w:hAnsiTheme="minorHAnsi" w:cstheme="minorBidi"/>
              <w:b w:val="0"/>
              <w:noProof/>
            </w:rPr>
          </w:pPr>
          <w:hyperlink w:anchor="_Toc129870050" w:history="1">
            <w:r w:rsidR="005D3BF6" w:rsidRPr="006B4811">
              <w:rPr>
                <w:rStyle w:val="Hyperlink"/>
                <w:noProof/>
              </w:rPr>
              <w:t>4.4 Estimated Implementation Cost</w:t>
            </w:r>
            <w:r w:rsidR="005D3BF6">
              <w:rPr>
                <w:noProof/>
                <w:webHidden/>
              </w:rPr>
              <w:tab/>
            </w:r>
            <w:r w:rsidR="005D3BF6">
              <w:rPr>
                <w:noProof/>
                <w:webHidden/>
              </w:rPr>
              <w:fldChar w:fldCharType="begin"/>
            </w:r>
            <w:r w:rsidR="005D3BF6">
              <w:rPr>
                <w:noProof/>
                <w:webHidden/>
              </w:rPr>
              <w:instrText xml:space="preserve"> PAGEREF _Toc129870050 \h </w:instrText>
            </w:r>
            <w:r w:rsidR="005D3BF6">
              <w:rPr>
                <w:noProof/>
                <w:webHidden/>
              </w:rPr>
            </w:r>
            <w:r w:rsidR="005D3BF6">
              <w:rPr>
                <w:noProof/>
                <w:webHidden/>
              </w:rPr>
              <w:fldChar w:fldCharType="separate"/>
            </w:r>
            <w:r w:rsidR="005D3BF6">
              <w:rPr>
                <w:noProof/>
                <w:webHidden/>
              </w:rPr>
              <w:t>6</w:t>
            </w:r>
            <w:r w:rsidR="005D3BF6">
              <w:rPr>
                <w:noProof/>
                <w:webHidden/>
              </w:rPr>
              <w:fldChar w:fldCharType="end"/>
            </w:r>
          </w:hyperlink>
        </w:p>
        <w:p w14:paraId="63B2D012" w14:textId="5030A9F9" w:rsidR="005D3BF6" w:rsidRDefault="00000000">
          <w:pPr>
            <w:pStyle w:val="TOC2"/>
            <w:tabs>
              <w:tab w:val="right" w:leader="dot" w:pos="9350"/>
            </w:tabs>
            <w:rPr>
              <w:rFonts w:asciiTheme="minorHAnsi" w:eastAsiaTheme="minorEastAsia" w:hAnsiTheme="minorHAnsi" w:cstheme="minorBidi"/>
              <w:b w:val="0"/>
              <w:noProof/>
            </w:rPr>
          </w:pPr>
          <w:hyperlink w:anchor="_Toc129870051" w:history="1">
            <w:r w:rsidR="005D3BF6" w:rsidRPr="006B4811">
              <w:rPr>
                <w:rStyle w:val="Hyperlink"/>
                <w:noProof/>
              </w:rPr>
              <w:t>4.5 Alignment</w:t>
            </w:r>
            <w:r w:rsidR="005D3BF6">
              <w:rPr>
                <w:noProof/>
                <w:webHidden/>
              </w:rPr>
              <w:tab/>
            </w:r>
            <w:r w:rsidR="005D3BF6">
              <w:rPr>
                <w:noProof/>
                <w:webHidden/>
              </w:rPr>
              <w:fldChar w:fldCharType="begin"/>
            </w:r>
            <w:r w:rsidR="005D3BF6">
              <w:rPr>
                <w:noProof/>
                <w:webHidden/>
              </w:rPr>
              <w:instrText xml:space="preserve"> PAGEREF _Toc129870051 \h </w:instrText>
            </w:r>
            <w:r w:rsidR="005D3BF6">
              <w:rPr>
                <w:noProof/>
                <w:webHidden/>
              </w:rPr>
            </w:r>
            <w:r w:rsidR="005D3BF6">
              <w:rPr>
                <w:noProof/>
                <w:webHidden/>
              </w:rPr>
              <w:fldChar w:fldCharType="separate"/>
            </w:r>
            <w:r w:rsidR="005D3BF6">
              <w:rPr>
                <w:noProof/>
                <w:webHidden/>
              </w:rPr>
              <w:t>6</w:t>
            </w:r>
            <w:r w:rsidR="005D3BF6">
              <w:rPr>
                <w:noProof/>
                <w:webHidden/>
              </w:rPr>
              <w:fldChar w:fldCharType="end"/>
            </w:r>
          </w:hyperlink>
        </w:p>
        <w:p w14:paraId="5DE51CD3" w14:textId="2C1A1333" w:rsidR="005D3BF6" w:rsidRDefault="00000000">
          <w:pPr>
            <w:pStyle w:val="TOC2"/>
            <w:tabs>
              <w:tab w:val="right" w:leader="dot" w:pos="9350"/>
            </w:tabs>
            <w:rPr>
              <w:rFonts w:asciiTheme="minorHAnsi" w:eastAsiaTheme="minorEastAsia" w:hAnsiTheme="minorHAnsi" w:cstheme="minorBidi"/>
              <w:b w:val="0"/>
              <w:noProof/>
            </w:rPr>
          </w:pPr>
          <w:hyperlink w:anchor="_Toc129870052" w:history="1">
            <w:r w:rsidR="005D3BF6" w:rsidRPr="006B4811">
              <w:rPr>
                <w:rStyle w:val="Hyperlink"/>
                <w:noProof/>
              </w:rPr>
              <w:t>4.6 Technical Assistance and Other Support Required</w:t>
            </w:r>
            <w:r w:rsidR="005D3BF6">
              <w:rPr>
                <w:noProof/>
                <w:webHidden/>
              </w:rPr>
              <w:tab/>
            </w:r>
            <w:r w:rsidR="005D3BF6">
              <w:rPr>
                <w:noProof/>
                <w:webHidden/>
              </w:rPr>
              <w:fldChar w:fldCharType="begin"/>
            </w:r>
            <w:r w:rsidR="005D3BF6">
              <w:rPr>
                <w:noProof/>
                <w:webHidden/>
              </w:rPr>
              <w:instrText xml:space="preserve"> PAGEREF _Toc129870052 \h </w:instrText>
            </w:r>
            <w:r w:rsidR="005D3BF6">
              <w:rPr>
                <w:noProof/>
                <w:webHidden/>
              </w:rPr>
            </w:r>
            <w:r w:rsidR="005D3BF6">
              <w:rPr>
                <w:noProof/>
                <w:webHidden/>
              </w:rPr>
              <w:fldChar w:fldCharType="separate"/>
            </w:r>
            <w:r w:rsidR="005D3BF6">
              <w:rPr>
                <w:noProof/>
                <w:webHidden/>
              </w:rPr>
              <w:t>6</w:t>
            </w:r>
            <w:r w:rsidR="005D3BF6">
              <w:rPr>
                <w:noProof/>
                <w:webHidden/>
              </w:rPr>
              <w:fldChar w:fldCharType="end"/>
            </w:r>
          </w:hyperlink>
        </w:p>
        <w:p w14:paraId="398FC623" w14:textId="2F826A6A" w:rsidR="005D3BF6" w:rsidRDefault="00000000">
          <w:pPr>
            <w:pStyle w:val="TOC1"/>
            <w:rPr>
              <w:rFonts w:asciiTheme="minorHAnsi" w:eastAsiaTheme="minorEastAsia" w:hAnsiTheme="minorHAnsi" w:cstheme="minorBidi"/>
              <w:b w:val="0"/>
              <w:noProof/>
            </w:rPr>
          </w:pPr>
          <w:hyperlink w:anchor="_Toc129870053" w:history="1">
            <w:r w:rsidR="005D3BF6" w:rsidRPr="006B4811">
              <w:rPr>
                <w:rStyle w:val="Hyperlink"/>
                <w:noProof/>
              </w:rPr>
              <w:t>5 Planning Process Report</w:t>
            </w:r>
            <w:r w:rsidR="005D3BF6">
              <w:rPr>
                <w:noProof/>
                <w:webHidden/>
              </w:rPr>
              <w:tab/>
            </w:r>
            <w:r w:rsidR="005D3BF6">
              <w:rPr>
                <w:noProof/>
                <w:webHidden/>
              </w:rPr>
              <w:fldChar w:fldCharType="begin"/>
            </w:r>
            <w:r w:rsidR="005D3BF6">
              <w:rPr>
                <w:noProof/>
                <w:webHidden/>
              </w:rPr>
              <w:instrText xml:space="preserve"> PAGEREF _Toc129870053 \h </w:instrText>
            </w:r>
            <w:r w:rsidR="005D3BF6">
              <w:rPr>
                <w:noProof/>
                <w:webHidden/>
              </w:rPr>
            </w:r>
            <w:r w:rsidR="005D3BF6">
              <w:rPr>
                <w:noProof/>
                <w:webHidden/>
              </w:rPr>
              <w:fldChar w:fldCharType="separate"/>
            </w:r>
            <w:r w:rsidR="005D3BF6">
              <w:rPr>
                <w:noProof/>
                <w:webHidden/>
              </w:rPr>
              <w:t>7</w:t>
            </w:r>
            <w:r w:rsidR="005D3BF6">
              <w:rPr>
                <w:noProof/>
                <w:webHidden/>
              </w:rPr>
              <w:fldChar w:fldCharType="end"/>
            </w:r>
          </w:hyperlink>
        </w:p>
        <w:p w14:paraId="5BB0ED60" w14:textId="77AD4BE3" w:rsidR="005D3BF6" w:rsidRDefault="00000000">
          <w:pPr>
            <w:pStyle w:val="TOC2"/>
            <w:tabs>
              <w:tab w:val="right" w:leader="dot" w:pos="9350"/>
            </w:tabs>
            <w:rPr>
              <w:rFonts w:asciiTheme="minorHAnsi" w:eastAsiaTheme="minorEastAsia" w:hAnsiTheme="minorHAnsi" w:cstheme="minorBidi"/>
              <w:b w:val="0"/>
              <w:noProof/>
            </w:rPr>
          </w:pPr>
          <w:hyperlink w:anchor="_Toc129870054" w:history="1">
            <w:r w:rsidR="005D3BF6" w:rsidRPr="006B4811">
              <w:rPr>
                <w:rStyle w:val="Hyperlink"/>
                <w:noProof/>
              </w:rPr>
              <w:t>5.1 Collaboration and Stakeholder Engagement</w:t>
            </w:r>
            <w:r w:rsidR="005D3BF6">
              <w:rPr>
                <w:noProof/>
                <w:webHidden/>
              </w:rPr>
              <w:tab/>
            </w:r>
            <w:r w:rsidR="005D3BF6">
              <w:rPr>
                <w:noProof/>
                <w:webHidden/>
              </w:rPr>
              <w:fldChar w:fldCharType="begin"/>
            </w:r>
            <w:r w:rsidR="005D3BF6">
              <w:rPr>
                <w:noProof/>
                <w:webHidden/>
              </w:rPr>
              <w:instrText xml:space="preserve"> PAGEREF _Toc129870054 \h </w:instrText>
            </w:r>
            <w:r w:rsidR="005D3BF6">
              <w:rPr>
                <w:noProof/>
                <w:webHidden/>
              </w:rPr>
            </w:r>
            <w:r w:rsidR="005D3BF6">
              <w:rPr>
                <w:noProof/>
                <w:webHidden/>
              </w:rPr>
              <w:fldChar w:fldCharType="separate"/>
            </w:r>
            <w:r w:rsidR="005D3BF6">
              <w:rPr>
                <w:noProof/>
                <w:webHidden/>
              </w:rPr>
              <w:t>7</w:t>
            </w:r>
            <w:r w:rsidR="005D3BF6">
              <w:rPr>
                <w:noProof/>
                <w:webHidden/>
              </w:rPr>
              <w:fldChar w:fldCharType="end"/>
            </w:r>
          </w:hyperlink>
        </w:p>
        <w:p w14:paraId="2D8F72B6" w14:textId="764DE6A7" w:rsidR="005D3BF6" w:rsidRDefault="00000000">
          <w:pPr>
            <w:pStyle w:val="TOC2"/>
            <w:tabs>
              <w:tab w:val="right" w:leader="dot" w:pos="9350"/>
            </w:tabs>
            <w:rPr>
              <w:rFonts w:asciiTheme="minorHAnsi" w:eastAsiaTheme="minorEastAsia" w:hAnsiTheme="minorHAnsi" w:cstheme="minorBidi"/>
              <w:b w:val="0"/>
              <w:noProof/>
            </w:rPr>
          </w:pPr>
          <w:hyperlink w:anchor="_Toc129870055" w:history="1">
            <w:r w:rsidR="005D3BF6" w:rsidRPr="006B4811">
              <w:rPr>
                <w:rStyle w:val="Hyperlink"/>
                <w:noProof/>
              </w:rPr>
              <w:t>5.2 Coordination and Alignment with Infrastructure Planning Efforts</w:t>
            </w:r>
            <w:r w:rsidR="005D3BF6">
              <w:rPr>
                <w:noProof/>
                <w:webHidden/>
              </w:rPr>
              <w:tab/>
            </w:r>
            <w:r w:rsidR="005D3BF6">
              <w:rPr>
                <w:noProof/>
                <w:webHidden/>
              </w:rPr>
              <w:fldChar w:fldCharType="begin"/>
            </w:r>
            <w:r w:rsidR="005D3BF6">
              <w:rPr>
                <w:noProof/>
                <w:webHidden/>
              </w:rPr>
              <w:instrText xml:space="preserve"> PAGEREF _Toc129870055 \h </w:instrText>
            </w:r>
            <w:r w:rsidR="005D3BF6">
              <w:rPr>
                <w:noProof/>
                <w:webHidden/>
              </w:rPr>
            </w:r>
            <w:r w:rsidR="005D3BF6">
              <w:rPr>
                <w:noProof/>
                <w:webHidden/>
              </w:rPr>
              <w:fldChar w:fldCharType="separate"/>
            </w:r>
            <w:r w:rsidR="005D3BF6">
              <w:rPr>
                <w:noProof/>
                <w:webHidden/>
              </w:rPr>
              <w:t>7</w:t>
            </w:r>
            <w:r w:rsidR="005D3BF6">
              <w:rPr>
                <w:noProof/>
                <w:webHidden/>
              </w:rPr>
              <w:fldChar w:fldCharType="end"/>
            </w:r>
          </w:hyperlink>
        </w:p>
        <w:p w14:paraId="73308D1A" w14:textId="21F32614" w:rsidR="005D3BF6" w:rsidRDefault="00000000">
          <w:pPr>
            <w:pStyle w:val="TOC2"/>
            <w:tabs>
              <w:tab w:val="right" w:leader="dot" w:pos="9350"/>
            </w:tabs>
            <w:rPr>
              <w:rFonts w:asciiTheme="minorHAnsi" w:eastAsiaTheme="minorEastAsia" w:hAnsiTheme="minorHAnsi" w:cstheme="minorBidi"/>
              <w:b w:val="0"/>
              <w:noProof/>
            </w:rPr>
          </w:pPr>
          <w:hyperlink w:anchor="_Toc129870056" w:history="1">
            <w:r w:rsidR="005D3BF6" w:rsidRPr="006B4811">
              <w:rPr>
                <w:rStyle w:val="Hyperlink"/>
                <w:noProof/>
              </w:rPr>
              <w:t>5.3 Coordination and Alignment with Other Digital Inclusion Efforts</w:t>
            </w:r>
            <w:r w:rsidR="005D3BF6">
              <w:rPr>
                <w:noProof/>
                <w:webHidden/>
              </w:rPr>
              <w:tab/>
            </w:r>
            <w:r w:rsidR="005D3BF6">
              <w:rPr>
                <w:noProof/>
                <w:webHidden/>
              </w:rPr>
              <w:fldChar w:fldCharType="begin"/>
            </w:r>
            <w:r w:rsidR="005D3BF6">
              <w:rPr>
                <w:noProof/>
                <w:webHidden/>
              </w:rPr>
              <w:instrText xml:space="preserve"> PAGEREF _Toc129870056 \h </w:instrText>
            </w:r>
            <w:r w:rsidR="005D3BF6">
              <w:rPr>
                <w:noProof/>
                <w:webHidden/>
              </w:rPr>
            </w:r>
            <w:r w:rsidR="005D3BF6">
              <w:rPr>
                <w:noProof/>
                <w:webHidden/>
              </w:rPr>
              <w:fldChar w:fldCharType="separate"/>
            </w:r>
            <w:r w:rsidR="005D3BF6">
              <w:rPr>
                <w:noProof/>
                <w:webHidden/>
              </w:rPr>
              <w:t>7</w:t>
            </w:r>
            <w:r w:rsidR="005D3BF6">
              <w:rPr>
                <w:noProof/>
                <w:webHidden/>
              </w:rPr>
              <w:fldChar w:fldCharType="end"/>
            </w:r>
          </w:hyperlink>
        </w:p>
        <w:p w14:paraId="28A2083F" w14:textId="4DFC634A" w:rsidR="005D3BF6" w:rsidRDefault="00000000">
          <w:pPr>
            <w:pStyle w:val="TOC2"/>
            <w:tabs>
              <w:tab w:val="right" w:leader="dot" w:pos="9350"/>
            </w:tabs>
            <w:rPr>
              <w:rFonts w:asciiTheme="minorHAnsi" w:eastAsiaTheme="minorEastAsia" w:hAnsiTheme="minorHAnsi" w:cstheme="minorBidi"/>
              <w:b w:val="0"/>
              <w:noProof/>
            </w:rPr>
          </w:pPr>
          <w:hyperlink w:anchor="_Toc129870057" w:history="1">
            <w:r w:rsidR="005D3BF6" w:rsidRPr="006B4811">
              <w:rPr>
                <w:rStyle w:val="Hyperlink"/>
                <w:noProof/>
              </w:rPr>
              <w:t>5.4 Research and Data Findings</w:t>
            </w:r>
            <w:r w:rsidR="005D3BF6">
              <w:rPr>
                <w:noProof/>
                <w:webHidden/>
              </w:rPr>
              <w:tab/>
            </w:r>
            <w:r w:rsidR="005D3BF6">
              <w:rPr>
                <w:noProof/>
                <w:webHidden/>
              </w:rPr>
              <w:fldChar w:fldCharType="begin"/>
            </w:r>
            <w:r w:rsidR="005D3BF6">
              <w:rPr>
                <w:noProof/>
                <w:webHidden/>
              </w:rPr>
              <w:instrText xml:space="preserve"> PAGEREF _Toc129870057 \h </w:instrText>
            </w:r>
            <w:r w:rsidR="005D3BF6">
              <w:rPr>
                <w:noProof/>
                <w:webHidden/>
              </w:rPr>
            </w:r>
            <w:r w:rsidR="005D3BF6">
              <w:rPr>
                <w:noProof/>
                <w:webHidden/>
              </w:rPr>
              <w:fldChar w:fldCharType="separate"/>
            </w:r>
            <w:r w:rsidR="005D3BF6">
              <w:rPr>
                <w:noProof/>
                <w:webHidden/>
              </w:rPr>
              <w:t>7</w:t>
            </w:r>
            <w:r w:rsidR="005D3BF6">
              <w:rPr>
                <w:noProof/>
                <w:webHidden/>
              </w:rPr>
              <w:fldChar w:fldCharType="end"/>
            </w:r>
          </w:hyperlink>
        </w:p>
        <w:p w14:paraId="6B231EA5" w14:textId="6D133D2C" w:rsidR="005D3BF6" w:rsidRDefault="00000000">
          <w:pPr>
            <w:pStyle w:val="TOC1"/>
            <w:rPr>
              <w:rFonts w:asciiTheme="minorHAnsi" w:eastAsiaTheme="minorEastAsia" w:hAnsiTheme="minorHAnsi" w:cstheme="minorBidi"/>
              <w:b w:val="0"/>
              <w:noProof/>
            </w:rPr>
          </w:pPr>
          <w:hyperlink w:anchor="_Toc129870058" w:history="1">
            <w:r w:rsidR="005D3BF6" w:rsidRPr="006B4811">
              <w:rPr>
                <w:rStyle w:val="Hyperlink"/>
                <w:noProof/>
              </w:rPr>
              <w:t>Appendix A:</w:t>
            </w:r>
            <w:r w:rsidR="005D3BF6" w:rsidRPr="006B4811">
              <w:rPr>
                <w:rStyle w:val="Hyperlink"/>
                <w:rFonts w:eastAsiaTheme="majorEastAsia"/>
                <w:noProof/>
              </w:rPr>
              <w:t xml:space="preserve"> [Add the Appendix’s title]</w:t>
            </w:r>
            <w:r w:rsidR="005D3BF6">
              <w:rPr>
                <w:noProof/>
                <w:webHidden/>
              </w:rPr>
              <w:tab/>
            </w:r>
            <w:r w:rsidR="005D3BF6">
              <w:rPr>
                <w:noProof/>
                <w:webHidden/>
              </w:rPr>
              <w:fldChar w:fldCharType="begin"/>
            </w:r>
            <w:r w:rsidR="005D3BF6">
              <w:rPr>
                <w:noProof/>
                <w:webHidden/>
              </w:rPr>
              <w:instrText xml:space="preserve"> PAGEREF _Toc129870058 \h </w:instrText>
            </w:r>
            <w:r w:rsidR="005D3BF6">
              <w:rPr>
                <w:noProof/>
                <w:webHidden/>
              </w:rPr>
            </w:r>
            <w:r w:rsidR="005D3BF6">
              <w:rPr>
                <w:noProof/>
                <w:webHidden/>
              </w:rPr>
              <w:fldChar w:fldCharType="separate"/>
            </w:r>
            <w:r w:rsidR="005D3BF6">
              <w:rPr>
                <w:noProof/>
                <w:webHidden/>
              </w:rPr>
              <w:t>A</w:t>
            </w:r>
            <w:r w:rsidR="005D3BF6">
              <w:rPr>
                <w:noProof/>
                <w:webHidden/>
              </w:rPr>
              <w:fldChar w:fldCharType="end"/>
            </w:r>
          </w:hyperlink>
        </w:p>
        <w:p w14:paraId="203E8BB9" w14:textId="3D5B7DE7" w:rsidR="009F7383" w:rsidRDefault="00A72BBB" w:rsidP="00E10BA2">
          <w:pPr>
            <w:pStyle w:val="BodyText"/>
            <w:rPr>
              <w:noProof/>
            </w:rPr>
          </w:pPr>
          <w:r>
            <w:rPr>
              <w:b/>
              <w:color w:val="ED6B2E" w:themeColor="accent5"/>
            </w:rPr>
            <w:fldChar w:fldCharType="end"/>
          </w:r>
        </w:p>
      </w:sdtContent>
    </w:sdt>
    <w:p w14:paraId="4FAB4B96" w14:textId="5510F5D6" w:rsidR="00AF7880" w:rsidRPr="00622202" w:rsidRDefault="00000000">
      <w:pPr>
        <w:rPr>
          <w:rStyle w:val="BodyTextChar"/>
        </w:rPr>
      </w:pPr>
      <w:sdt>
        <w:sdtPr>
          <w:rPr>
            <w:rFonts w:ascii="Arial" w:hAnsi="Arial"/>
          </w:rPr>
          <w:id w:val="-1380860113"/>
          <w:placeholder>
            <w:docPart w:val="02CE31F54F2C4C0DA6AC1DEE87544B34"/>
          </w:placeholder>
          <w:temporary/>
          <w:showingPlcHdr/>
          <w:text/>
        </w:sdtPr>
        <w:sdtEndPr>
          <w:rPr>
            <w:rFonts w:asciiTheme="minorHAnsi" w:hAnsiTheme="minorHAnsi"/>
          </w:rPr>
        </w:sdtEndPr>
        <w:sdtContent>
          <w:bookmarkStart w:id="0" w:name="_Hlk44619438"/>
          <w:r w:rsidR="00AD4CD3" w:rsidRPr="00591ECB">
            <w:rPr>
              <w:rStyle w:val="PlaceholderText"/>
              <w:color w:val="FF00FF"/>
            </w:rPr>
            <w:t>-</w:t>
          </w:r>
          <w:r w:rsidR="00AD4CD3" w:rsidRPr="00163AE4">
            <w:rPr>
              <w:rStyle w:val="PlaceholderText"/>
              <w:b/>
              <w:i/>
              <w:color w:val="FF00FF"/>
            </w:rPr>
            <w:t>UPDATING THE TABLE OF CONTENTS (to delete this info, click in the box/Delete</w:t>
          </w:r>
          <w:r w:rsidR="00AD4CD3" w:rsidRPr="00163AE4">
            <w:rPr>
              <w:rStyle w:val="PlaceholderText"/>
              <w:b/>
              <w:color w:val="FF00FF"/>
            </w:rPr>
            <w:t>)</w:t>
          </w:r>
          <w:r w:rsidR="00AD4CD3" w:rsidRPr="00AE1F64">
            <w:rPr>
              <w:rStyle w:val="PlaceholderText"/>
              <w:color w:val="FF00FF"/>
            </w:rPr>
            <w:t xml:space="preserve"> </w:t>
          </w:r>
          <w:r w:rsidR="00AD4CD3">
            <w:rPr>
              <w:rStyle w:val="PlaceholderText"/>
              <w:color w:val="FF00FF"/>
            </w:rPr>
            <w:t>–</w:t>
          </w:r>
          <w:r w:rsidR="00AD4CD3">
            <w:rPr>
              <w:rStyle w:val="PlaceholderText"/>
              <w:color w:val="FF00FF"/>
            </w:rPr>
            <w:br/>
            <w:t>* Table of Contents is linked to Heading 1 and Heading 2 text styles</w:t>
          </w:r>
          <w:r w:rsidR="00AD4CD3">
            <w:rPr>
              <w:rStyle w:val="PlaceholderText"/>
              <w:color w:val="FF00FF"/>
            </w:rPr>
            <w:br/>
            <w:t xml:space="preserve">* </w:t>
          </w:r>
          <w:r w:rsidR="00AD4CD3" w:rsidRPr="00CF39EF">
            <w:rPr>
              <w:rStyle w:val="PlaceholderText"/>
              <w:color w:val="FF00FF"/>
            </w:rPr>
            <w:t>Update</w:t>
          </w:r>
          <w:r w:rsidR="00AD4CD3">
            <w:rPr>
              <w:rStyle w:val="PlaceholderText"/>
              <w:color w:val="FF00FF"/>
            </w:rPr>
            <w:t xml:space="preserve"> after a change is made and before each review and final submittal</w:t>
          </w:r>
          <w:r w:rsidR="00AD4CD3" w:rsidRPr="00CF39EF">
            <w:rPr>
              <w:rStyle w:val="PlaceholderText"/>
              <w:color w:val="FF00FF"/>
            </w:rPr>
            <w:t>:</w:t>
          </w:r>
          <w:r w:rsidR="00AD4CD3">
            <w:rPr>
              <w:rStyle w:val="PlaceholderText"/>
              <w:color w:val="FF00FF"/>
            </w:rPr>
            <w:t xml:space="preserve"> </w:t>
          </w:r>
          <w:r w:rsidR="00AD4CD3">
            <w:rPr>
              <w:rStyle w:val="PlaceholderText"/>
              <w:color w:val="FF00FF"/>
            </w:rPr>
            <w:br/>
            <w:t xml:space="preserve">         1. Click in the section directly under the heading Table of Contents </w:t>
          </w:r>
          <w:r w:rsidR="00AD4CD3">
            <w:rPr>
              <w:rStyle w:val="PlaceholderText"/>
              <w:color w:val="FF00FF"/>
            </w:rPr>
            <w:br/>
            <w:t xml:space="preserve">         2. Right-click/Update Field</w:t>
          </w:r>
          <w:r w:rsidR="00AD4CD3">
            <w:rPr>
              <w:rStyle w:val="PlaceholderText"/>
              <w:color w:val="FF00FF"/>
            </w:rPr>
            <w:br/>
          </w:r>
          <w:r w:rsidR="00AD4CD3">
            <w:rPr>
              <w:rStyle w:val="PlaceholderText"/>
              <w:color w:val="FF00FF"/>
            </w:rPr>
            <w:lastRenderedPageBreak/>
            <w:t xml:space="preserve">         3. Click Update Entire Table</w:t>
          </w:r>
          <w:r w:rsidR="00D34CC3">
            <w:rPr>
              <w:rStyle w:val="PlaceholderText"/>
              <w:color w:val="FF00FF"/>
            </w:rPr>
            <w:br/>
            <w:t>-</w:t>
          </w:r>
          <w:r w:rsidR="00D34CC3" w:rsidRPr="00997409">
            <w:rPr>
              <w:rStyle w:val="PlaceholderText"/>
              <w:b/>
              <w:bCs/>
              <w:i/>
              <w:iCs/>
              <w:color w:val="FF00FF"/>
            </w:rPr>
            <w:t xml:space="preserve">FILLING IN THE </w:t>
          </w:r>
          <w:r w:rsidR="00622202">
            <w:rPr>
              <w:rStyle w:val="PlaceholderText"/>
              <w:b/>
              <w:bCs/>
              <w:i/>
              <w:iCs/>
              <w:color w:val="FF00FF"/>
            </w:rPr>
            <w:t>FILLABLE FIELDS WITH INFORMATION</w:t>
          </w:r>
          <w:r w:rsidR="00997409" w:rsidRPr="00997409">
            <w:rPr>
              <w:rStyle w:val="PlaceholderText"/>
              <w:b/>
              <w:bCs/>
              <w:i/>
              <w:iCs/>
              <w:color w:val="FF00FF"/>
            </w:rPr>
            <w:t xml:space="preserve"> IN THE DOCUMENT</w:t>
          </w:r>
          <w:r w:rsidR="00997409">
            <w:rPr>
              <w:rStyle w:val="PlaceholderText"/>
              <w:color w:val="FF00FF"/>
            </w:rPr>
            <w:t>-</w:t>
          </w:r>
          <w:r w:rsidR="00997409">
            <w:rPr>
              <w:rStyle w:val="PlaceholderText"/>
              <w:color w:val="FF00FF"/>
            </w:rPr>
            <w:br/>
            <w:t>* The pink text in the document is a fillable field that will delete once you click in it and start typing</w:t>
          </w:r>
          <w:r w:rsidR="008A0443">
            <w:rPr>
              <w:rStyle w:val="PlaceholderText"/>
              <w:color w:val="FF00FF"/>
            </w:rPr>
            <w:br/>
            <w:t xml:space="preserve">         1. Read the instructions (the pink text)</w:t>
          </w:r>
          <w:r w:rsidR="008A0443" w:rsidRPr="008A0443">
            <w:rPr>
              <w:rStyle w:val="PlaceholderText"/>
              <w:color w:val="FF00FF"/>
            </w:rPr>
            <w:t xml:space="preserve"> </w:t>
          </w:r>
          <w:r w:rsidR="008A0443">
            <w:rPr>
              <w:rStyle w:val="PlaceholderText"/>
              <w:color w:val="FF00FF"/>
            </w:rPr>
            <w:br/>
            <w:t xml:space="preserve">         2. Fill in the information</w:t>
          </w:r>
          <w:r w:rsidR="00622202">
            <w:rPr>
              <w:rStyle w:val="PlaceholderText"/>
              <w:color w:val="FF00FF"/>
            </w:rPr>
            <w:br/>
            <w:t xml:space="preserve">         3. Move on to the next one</w:t>
          </w:r>
          <w:r w:rsidR="00AD4CD3">
            <w:rPr>
              <w:rStyle w:val="PlaceholderText"/>
              <w:color w:val="FF00FF"/>
            </w:rPr>
            <w:t>]</w:t>
          </w:r>
          <w:bookmarkEnd w:id="0"/>
        </w:sdtContent>
      </w:sdt>
      <w:r w:rsidR="00AF7880">
        <w:br w:type="page"/>
      </w:r>
    </w:p>
    <w:p w14:paraId="6999A68A" w14:textId="0FC41186" w:rsidR="00112A68" w:rsidRPr="00112A68" w:rsidRDefault="00DC04E8" w:rsidP="00642F33">
      <w:pPr>
        <w:pStyle w:val="Heading1"/>
        <w:numPr>
          <w:ilvl w:val="0"/>
          <w:numId w:val="0"/>
        </w:numPr>
      </w:pPr>
      <w:bookmarkStart w:id="1" w:name="_Toc127868116"/>
      <w:bookmarkStart w:id="2" w:name="_Toc129870028"/>
      <w:r w:rsidRPr="006508C4">
        <w:lastRenderedPageBreak/>
        <w:t xml:space="preserve">Executive </w:t>
      </w:r>
      <w:bookmarkEnd w:id="1"/>
      <w:r w:rsidRPr="006508C4">
        <w:t>Summary</w:t>
      </w:r>
      <w:bookmarkEnd w:id="2"/>
    </w:p>
    <w:sdt>
      <w:sdtPr>
        <w:rPr>
          <w:rStyle w:val="BodyTextChar"/>
        </w:rPr>
        <w:id w:val="602069890"/>
        <w:placeholder>
          <w:docPart w:val="2E714FEB06C24503A41722D3AEAC291B"/>
        </w:placeholder>
        <w:temporary/>
        <w:showingPlcHdr/>
        <w:text/>
      </w:sdtPr>
      <w:sdtContent>
        <w:p w14:paraId="2663419B" w14:textId="45D254A9" w:rsidR="00DC04E8" w:rsidRPr="00DC04E8" w:rsidRDefault="00DC04E8" w:rsidP="00DC04E8">
          <w:pPr>
            <w:pStyle w:val="BodyText"/>
            <w:rPr>
              <w:rStyle w:val="BodyTextChar"/>
            </w:rPr>
          </w:pPr>
          <w:r w:rsidRPr="00DA7608">
            <w:rPr>
              <w:rStyle w:val="PlaceholderText"/>
              <w:color w:val="FF00FF"/>
            </w:rPr>
            <w:t xml:space="preserve">[Insert </w:t>
          </w:r>
          <w:r w:rsidR="00642F33">
            <w:rPr>
              <w:rStyle w:val="PlaceholderText"/>
              <w:color w:val="FF00FF"/>
            </w:rPr>
            <w:t xml:space="preserve">summary of your Digital Access </w:t>
          </w:r>
          <w:r w:rsidR="00EF48E0">
            <w:rPr>
              <w:rStyle w:val="PlaceholderText"/>
              <w:color w:val="FF00FF"/>
            </w:rPr>
            <w:t>P</w:t>
          </w:r>
          <w:r w:rsidR="00642F33">
            <w:rPr>
              <w:rStyle w:val="PlaceholderText"/>
              <w:color w:val="FF00FF"/>
            </w:rPr>
            <w:t>lan</w:t>
          </w:r>
          <w:r w:rsidR="00156F0C">
            <w:rPr>
              <w:rStyle w:val="PlaceholderText"/>
              <w:color w:val="FF00FF"/>
            </w:rPr>
            <w:t>.</w:t>
          </w:r>
          <w:r w:rsidR="00642F33">
            <w:rPr>
              <w:rStyle w:val="PlaceholderText"/>
              <w:color w:val="FF00FF"/>
            </w:rPr>
            <w:t xml:space="preserve"> </w:t>
          </w:r>
          <w:r w:rsidR="00156F0C">
            <w:rPr>
              <w:rStyle w:val="PlaceholderText"/>
              <w:color w:val="FF00FF"/>
            </w:rPr>
            <w:t>I</w:t>
          </w:r>
          <w:r w:rsidR="00642F33">
            <w:rPr>
              <w:rStyle w:val="PlaceholderText"/>
              <w:color w:val="FF00FF"/>
            </w:rPr>
            <w:t>nclude your purpose and key points of your plan here.</w:t>
          </w:r>
          <w:r w:rsidR="00156F0C">
            <w:rPr>
              <w:rStyle w:val="PlaceholderText"/>
              <w:color w:val="FF00FF"/>
            </w:rPr>
            <w:t>]</w:t>
          </w:r>
          <w:r w:rsidR="00C40687">
            <w:rPr>
              <w:rStyle w:val="PlaceholderText"/>
              <w:color w:val="FF00FF"/>
            </w:rPr>
            <w:t xml:space="preserve"> </w:t>
          </w:r>
        </w:p>
      </w:sdtContent>
    </w:sdt>
    <w:tbl>
      <w:tblPr>
        <w:tblStyle w:val="CustomSimpleTable-TextLeft"/>
        <w:tblW w:w="0" w:type="auto"/>
        <w:tblLook w:val="0480" w:firstRow="0" w:lastRow="0" w:firstColumn="1" w:lastColumn="0" w:noHBand="0" w:noVBand="1"/>
      </w:tblPr>
      <w:tblGrid>
        <w:gridCol w:w="1880"/>
        <w:gridCol w:w="7420"/>
      </w:tblGrid>
      <w:tr w:rsidR="00FA795C" w14:paraId="635E4E7B" w14:textId="77777777" w:rsidTr="0088623E">
        <w:trPr>
          <w:trHeight w:val="1063"/>
        </w:trPr>
        <w:tc>
          <w:tcPr>
            <w:tcW w:w="1880" w:type="dxa"/>
            <w:tcBorders>
              <w:left w:val="single" w:sz="24" w:space="0" w:color="45454B" w:themeColor="accent1"/>
              <w:bottom w:val="single" w:sz="24" w:space="0" w:color="45454B" w:themeColor="accent1"/>
              <w:right w:val="single" w:sz="4" w:space="0" w:color="FFFFFF" w:themeColor="text1"/>
            </w:tcBorders>
            <w:shd w:val="clear" w:color="auto" w:fill="45454B" w:themeFill="background1"/>
            <w:vAlign w:val="center"/>
          </w:tcPr>
          <w:p w14:paraId="741C13B1" w14:textId="403A902A" w:rsidR="00FA795C" w:rsidRPr="0088623E" w:rsidRDefault="0007207A" w:rsidP="002B2B4B">
            <w:pPr>
              <w:pStyle w:val="BodyText"/>
              <w:jc w:val="center"/>
              <w:rPr>
                <w:rStyle w:val="BodyTextChar"/>
                <w:rFonts w:ascii="Arial Nova" w:hAnsi="Arial Nova"/>
                <w:b/>
                <w:sz w:val="24"/>
                <w:szCs w:val="28"/>
              </w:rPr>
            </w:pPr>
            <w:r w:rsidRPr="0088623E">
              <w:rPr>
                <w:rStyle w:val="BodyTextChar"/>
                <w:rFonts w:ascii="Arial Nova" w:hAnsi="Arial Nova"/>
                <w:b/>
                <w:color w:val="FFFFFF" w:themeColor="text1"/>
                <w:sz w:val="24"/>
                <w:szCs w:val="28"/>
              </w:rPr>
              <w:t>VISION</w:t>
            </w:r>
          </w:p>
        </w:tc>
        <w:tc>
          <w:tcPr>
            <w:tcW w:w="7420" w:type="dxa"/>
            <w:tcBorders>
              <w:top w:val="single" w:sz="4" w:space="0" w:color="FFFFFF" w:themeColor="text1"/>
              <w:left w:val="single" w:sz="4" w:space="0" w:color="FFFFFF" w:themeColor="text1"/>
              <w:bottom w:val="single" w:sz="4" w:space="0" w:color="FFFFFF" w:themeColor="text1"/>
              <w:right w:val="single" w:sz="4" w:space="0" w:color="FFFFFF" w:themeColor="text1"/>
            </w:tcBorders>
            <w:shd w:val="clear" w:color="auto" w:fill="F0EFEF" w:themeFill="accent6" w:themeFillTint="33"/>
            <w:vAlign w:val="center"/>
          </w:tcPr>
          <w:p w14:paraId="742C524D" w14:textId="63104FB6" w:rsidR="00FA795C" w:rsidRPr="008060EC" w:rsidRDefault="00000000" w:rsidP="008060EC">
            <w:pPr>
              <w:pStyle w:val="BodyText"/>
              <w:rPr>
                <w:rStyle w:val="BodyTextChar"/>
                <w:b/>
                <w:sz w:val="22"/>
                <w:szCs w:val="24"/>
              </w:rPr>
            </w:pPr>
            <w:sdt>
              <w:sdtPr>
                <w:rPr>
                  <w:rStyle w:val="BdyNoSPcChar"/>
                </w:rPr>
                <w:id w:val="1098142522"/>
                <w:placeholder>
                  <w:docPart w:val="ADF1B14FE50C4E0BBA3B024AEF8494B4"/>
                </w:placeholder>
                <w:temporary/>
                <w:showingPlcHdr/>
                <w:text/>
              </w:sdtPr>
              <w:sdtEndPr>
                <w:rPr>
                  <w:rStyle w:val="BodyTextChar"/>
                  <w:b/>
                  <w:color w:val="FF00FF"/>
                  <w:szCs w:val="24"/>
                </w:rPr>
              </w:sdtEndPr>
              <w:sdtContent>
                <w:r w:rsidR="00223AC8" w:rsidRPr="00606DC1">
                  <w:rPr>
                    <w:color w:val="FF00FF"/>
                  </w:rPr>
                  <w:t>[</w:t>
                </w:r>
                <w:r w:rsidR="0030798D" w:rsidRPr="00606DC1">
                  <w:rPr>
                    <w:color w:val="FF00FF"/>
                  </w:rPr>
                  <w:t>Enter vision statement here</w:t>
                </w:r>
                <w:r w:rsidR="00223AC8" w:rsidRPr="00606DC1">
                  <w:rPr>
                    <w:color w:val="FF00FF"/>
                  </w:rPr>
                  <w:t>]</w:t>
                </w:r>
              </w:sdtContent>
            </w:sdt>
          </w:p>
        </w:tc>
      </w:tr>
    </w:tbl>
    <w:p w14:paraId="49370810" w14:textId="5F3D24F4" w:rsidR="00A614E6" w:rsidRPr="009C2398" w:rsidRDefault="00A614E6" w:rsidP="00DD1F72">
      <w:pPr>
        <w:pStyle w:val="BodyText"/>
        <w:rPr>
          <w:rStyle w:val="BodyTextChar"/>
          <w:b/>
          <w:bCs/>
        </w:rPr>
      </w:pPr>
    </w:p>
    <w:tbl>
      <w:tblPr>
        <w:tblStyle w:val="CustomSimpleTable-TextLeft"/>
        <w:tblW w:w="9325" w:type="dxa"/>
        <w:tblLook w:val="0480" w:firstRow="0" w:lastRow="0" w:firstColumn="1" w:lastColumn="0" w:noHBand="0" w:noVBand="1"/>
      </w:tblPr>
      <w:tblGrid>
        <w:gridCol w:w="1975"/>
        <w:gridCol w:w="1755"/>
        <w:gridCol w:w="1865"/>
        <w:gridCol w:w="1865"/>
        <w:gridCol w:w="1865"/>
      </w:tblGrid>
      <w:tr w:rsidR="006A2670" w14:paraId="1396C5BB" w14:textId="77777777" w:rsidTr="0088623E">
        <w:trPr>
          <w:trHeight w:val="334"/>
        </w:trPr>
        <w:tc>
          <w:tcPr>
            <w:tcW w:w="1975" w:type="dxa"/>
            <w:vMerge w:val="restart"/>
            <w:tcBorders>
              <w:top w:val="single" w:sz="4" w:space="0" w:color="FBAD1A" w:themeColor="accent4"/>
              <w:left w:val="single" w:sz="4" w:space="0" w:color="FBAD1A" w:themeColor="accent4"/>
              <w:right w:val="single" w:sz="24" w:space="0" w:color="FFFFFF" w:themeColor="text1"/>
            </w:tcBorders>
            <w:shd w:val="clear" w:color="auto" w:fill="FBAD1A" w:themeFill="accent4"/>
            <w:vAlign w:val="center"/>
          </w:tcPr>
          <w:p w14:paraId="57028D4F" w14:textId="0F68321D" w:rsidR="006A2670" w:rsidRPr="0088623E" w:rsidRDefault="0007207A" w:rsidP="006A2670">
            <w:pPr>
              <w:pStyle w:val="BodyText"/>
              <w:jc w:val="center"/>
              <w:rPr>
                <w:rStyle w:val="BodyTextChar"/>
                <w:rFonts w:ascii="Arial Nova" w:hAnsi="Arial Nova"/>
                <w:b/>
              </w:rPr>
            </w:pPr>
            <w:r w:rsidRPr="0088623E">
              <w:rPr>
                <w:rStyle w:val="BodyTextChar"/>
                <w:rFonts w:ascii="Arial Nova" w:hAnsi="Arial Nova"/>
                <w:b/>
                <w:color w:val="FFFFFF" w:themeColor="text1"/>
                <w:sz w:val="24"/>
                <w:szCs w:val="28"/>
              </w:rPr>
              <w:t>KEY BARRIERS</w:t>
            </w:r>
          </w:p>
        </w:tc>
        <w:tc>
          <w:tcPr>
            <w:tcW w:w="1755" w:type="dxa"/>
            <w:tcBorders>
              <w:top w:val="single" w:sz="4" w:space="0" w:color="FFFFFF"/>
              <w:left w:val="single" w:sz="24" w:space="0" w:color="FFFFFF" w:themeColor="text1"/>
              <w:bottom w:val="single" w:sz="8" w:space="0" w:color="FFFFFF" w:themeColor="text1"/>
              <w:right w:val="single" w:sz="24" w:space="0" w:color="FFFFFF" w:themeColor="text1"/>
            </w:tcBorders>
            <w:shd w:val="clear" w:color="auto" w:fill="F0EFEF" w:themeFill="background2" w:themeFillTint="33"/>
            <w:vAlign w:val="center"/>
          </w:tcPr>
          <w:p w14:paraId="02640750" w14:textId="6E305760" w:rsidR="006A2670" w:rsidRPr="006A2670" w:rsidRDefault="00000000" w:rsidP="00156F0C">
            <w:pPr>
              <w:pStyle w:val="BodyText"/>
              <w:rPr>
                <w:rStyle w:val="BodyTextChar"/>
                <w:b/>
                <w:color w:val="FF00FF"/>
              </w:rPr>
            </w:pPr>
            <w:sdt>
              <w:sdtPr>
                <w:rPr>
                  <w:rStyle w:val="BdyNoSPcChar"/>
                </w:rPr>
                <w:id w:val="-111216635"/>
                <w:placeholder>
                  <w:docPart w:val="F213EA75474348DE8CD6B6A405EA902C"/>
                </w:placeholder>
                <w:temporary/>
                <w:showingPlcHdr/>
                <w:text/>
              </w:sdtPr>
              <w:sdtEndPr>
                <w:rPr>
                  <w:rStyle w:val="BodyTextChar"/>
                  <w:b/>
                  <w:color w:val="FF00FF"/>
                  <w:szCs w:val="24"/>
                </w:rPr>
              </w:sdtEndPr>
              <w:sdtContent>
                <w:r w:rsidR="00C762FD" w:rsidRPr="00606DC1">
                  <w:rPr>
                    <w:color w:val="FF00FF"/>
                  </w:rPr>
                  <w:t>[</w:t>
                </w:r>
                <w:r w:rsidR="00C762FD">
                  <w:rPr>
                    <w:color w:val="FF00FF"/>
                  </w:rPr>
                  <w:t>Barrier</w:t>
                </w:r>
                <w:r w:rsidR="00C762FD" w:rsidRPr="00606DC1">
                  <w:rPr>
                    <w:color w:val="FF00FF"/>
                  </w:rPr>
                  <w:t>]</w:t>
                </w:r>
              </w:sdtContent>
            </w:sdt>
          </w:p>
        </w:tc>
        <w:tc>
          <w:tcPr>
            <w:tcW w:w="1865" w:type="dxa"/>
            <w:tcBorders>
              <w:top w:val="single" w:sz="4" w:space="0" w:color="FFFFFF"/>
              <w:left w:val="single" w:sz="24" w:space="0" w:color="FFFFFF" w:themeColor="text1"/>
              <w:bottom w:val="single" w:sz="8" w:space="0" w:color="FFFFFF" w:themeColor="text1"/>
              <w:right w:val="single" w:sz="24" w:space="0" w:color="FFFFFF" w:themeColor="text1"/>
            </w:tcBorders>
            <w:shd w:val="clear" w:color="auto" w:fill="F0EFEF" w:themeFill="background2" w:themeFillTint="33"/>
            <w:vAlign w:val="center"/>
          </w:tcPr>
          <w:p w14:paraId="28FDC6EC" w14:textId="036BD75A" w:rsidR="006A2670" w:rsidRDefault="00000000" w:rsidP="00156F0C">
            <w:pPr>
              <w:pStyle w:val="BodyText"/>
              <w:rPr>
                <w:rStyle w:val="BodyTextChar"/>
                <w:b/>
              </w:rPr>
            </w:pPr>
            <w:sdt>
              <w:sdtPr>
                <w:rPr>
                  <w:rStyle w:val="BdyNoSPcChar"/>
                </w:rPr>
                <w:id w:val="525999905"/>
                <w:placeholder>
                  <w:docPart w:val="E266F85F57E34CC2A8F4650043E9E616"/>
                </w:placeholder>
                <w:temporary/>
                <w:showingPlcHdr/>
                <w:text/>
              </w:sdtPr>
              <w:sdtEndPr>
                <w:rPr>
                  <w:rStyle w:val="BodyTextChar"/>
                  <w:b/>
                  <w:color w:val="FF00FF"/>
                  <w:szCs w:val="24"/>
                </w:rPr>
              </w:sdtEndPr>
              <w:sdtContent>
                <w:r w:rsidR="00C762FD" w:rsidRPr="00606DC1">
                  <w:rPr>
                    <w:color w:val="FF00FF"/>
                  </w:rPr>
                  <w:t>[</w:t>
                </w:r>
                <w:r w:rsidR="00C762FD">
                  <w:rPr>
                    <w:color w:val="FF00FF"/>
                  </w:rPr>
                  <w:t>Barrier</w:t>
                </w:r>
                <w:r w:rsidR="00C762FD" w:rsidRPr="00606DC1">
                  <w:rPr>
                    <w:color w:val="FF00FF"/>
                  </w:rPr>
                  <w:t>]</w:t>
                </w:r>
              </w:sdtContent>
            </w:sdt>
          </w:p>
        </w:tc>
        <w:tc>
          <w:tcPr>
            <w:tcW w:w="1865" w:type="dxa"/>
            <w:tcBorders>
              <w:top w:val="single" w:sz="4" w:space="0" w:color="FFFFFF"/>
              <w:left w:val="single" w:sz="24" w:space="0" w:color="FFFFFF" w:themeColor="text1"/>
              <w:bottom w:val="single" w:sz="8" w:space="0" w:color="FFFFFF" w:themeColor="text1"/>
              <w:right w:val="single" w:sz="24" w:space="0" w:color="FFFFFF" w:themeColor="text1"/>
            </w:tcBorders>
            <w:shd w:val="clear" w:color="auto" w:fill="F0EFEF" w:themeFill="background2" w:themeFillTint="33"/>
            <w:vAlign w:val="center"/>
          </w:tcPr>
          <w:p w14:paraId="0F681831" w14:textId="2493BEF6" w:rsidR="006A2670" w:rsidRDefault="00000000" w:rsidP="00156F0C">
            <w:pPr>
              <w:pStyle w:val="BodyText"/>
              <w:rPr>
                <w:rStyle w:val="BodyTextChar"/>
                <w:b/>
                <w:color w:val="FF00FF"/>
              </w:rPr>
            </w:pPr>
            <w:sdt>
              <w:sdtPr>
                <w:rPr>
                  <w:rStyle w:val="BdyNoSPcChar"/>
                </w:rPr>
                <w:id w:val="-102876802"/>
                <w:placeholder>
                  <w:docPart w:val="63E46732DEAB4440ADB99F69B5525EC3"/>
                </w:placeholder>
                <w:temporary/>
                <w:showingPlcHdr/>
                <w:text/>
              </w:sdtPr>
              <w:sdtEndPr>
                <w:rPr>
                  <w:rStyle w:val="BodyTextChar"/>
                  <w:b/>
                  <w:color w:val="FF00FF"/>
                  <w:szCs w:val="24"/>
                </w:rPr>
              </w:sdtEndPr>
              <w:sdtContent>
                <w:r w:rsidR="00C762FD" w:rsidRPr="00606DC1">
                  <w:rPr>
                    <w:color w:val="FF00FF"/>
                  </w:rPr>
                  <w:t>[</w:t>
                </w:r>
                <w:r w:rsidR="00C762FD">
                  <w:rPr>
                    <w:color w:val="FF00FF"/>
                  </w:rPr>
                  <w:t>Barrier</w:t>
                </w:r>
                <w:r w:rsidR="00C762FD" w:rsidRPr="00606DC1">
                  <w:rPr>
                    <w:color w:val="FF00FF"/>
                  </w:rPr>
                  <w:t>]</w:t>
                </w:r>
              </w:sdtContent>
            </w:sdt>
          </w:p>
        </w:tc>
        <w:tc>
          <w:tcPr>
            <w:tcW w:w="1865" w:type="dxa"/>
            <w:tcBorders>
              <w:top w:val="single" w:sz="4" w:space="0" w:color="FFFFFF"/>
              <w:left w:val="single" w:sz="24" w:space="0" w:color="FFFFFF" w:themeColor="text1"/>
              <w:bottom w:val="single" w:sz="8" w:space="0" w:color="FFFFFF" w:themeColor="text1"/>
              <w:right w:val="single" w:sz="4" w:space="0" w:color="FFFFFF" w:themeColor="text1"/>
            </w:tcBorders>
            <w:shd w:val="clear" w:color="auto" w:fill="F0EFEF" w:themeFill="background2" w:themeFillTint="33"/>
            <w:vAlign w:val="center"/>
          </w:tcPr>
          <w:p w14:paraId="0778F320" w14:textId="44E968D3" w:rsidR="006A2670" w:rsidRDefault="00000000" w:rsidP="00156F0C">
            <w:pPr>
              <w:pStyle w:val="BodyText"/>
              <w:rPr>
                <w:rStyle w:val="BodyTextChar"/>
                <w:b/>
              </w:rPr>
            </w:pPr>
            <w:sdt>
              <w:sdtPr>
                <w:rPr>
                  <w:rStyle w:val="BdyNoSPcChar"/>
                </w:rPr>
                <w:id w:val="2047323285"/>
                <w:placeholder>
                  <w:docPart w:val="D45592C2A599496C9C3A250AB68D6CD7"/>
                </w:placeholder>
                <w:temporary/>
                <w:showingPlcHdr/>
                <w:text/>
              </w:sdtPr>
              <w:sdtEndPr>
                <w:rPr>
                  <w:rStyle w:val="BodyTextChar"/>
                  <w:b/>
                  <w:color w:val="FF00FF"/>
                  <w:szCs w:val="24"/>
                </w:rPr>
              </w:sdtEndPr>
              <w:sdtContent>
                <w:r w:rsidR="00C762FD" w:rsidRPr="00606DC1">
                  <w:rPr>
                    <w:color w:val="FF00FF"/>
                  </w:rPr>
                  <w:t>[</w:t>
                </w:r>
                <w:r w:rsidR="00C762FD">
                  <w:rPr>
                    <w:color w:val="FF00FF"/>
                  </w:rPr>
                  <w:t>Barrier</w:t>
                </w:r>
                <w:r w:rsidR="00C762FD" w:rsidRPr="00606DC1">
                  <w:rPr>
                    <w:color w:val="FF00FF"/>
                  </w:rPr>
                  <w:t>]</w:t>
                </w:r>
              </w:sdtContent>
            </w:sdt>
          </w:p>
        </w:tc>
      </w:tr>
      <w:tr w:rsidR="006A2670" w14:paraId="72F82762" w14:textId="77777777" w:rsidTr="0088623E">
        <w:trPr>
          <w:cnfStyle w:val="000000010000" w:firstRow="0" w:lastRow="0" w:firstColumn="0" w:lastColumn="0" w:oddVBand="0" w:evenVBand="0" w:oddHBand="0" w:evenHBand="1" w:firstRowFirstColumn="0" w:firstRowLastColumn="0" w:lastRowFirstColumn="0" w:lastRowLastColumn="0"/>
          <w:trHeight w:val="1130"/>
        </w:trPr>
        <w:tc>
          <w:tcPr>
            <w:tcW w:w="1975" w:type="dxa"/>
            <w:vMerge/>
            <w:tcBorders>
              <w:left w:val="single" w:sz="4" w:space="0" w:color="FBAD1A" w:themeColor="accent4"/>
              <w:bottom w:val="single" w:sz="4" w:space="0" w:color="FBAD1A" w:themeColor="accent4"/>
              <w:right w:val="single" w:sz="24" w:space="0" w:color="FFFFFF" w:themeColor="text1"/>
            </w:tcBorders>
            <w:shd w:val="clear" w:color="auto" w:fill="FBAD1A" w:themeFill="accent4"/>
          </w:tcPr>
          <w:p w14:paraId="699219FE" w14:textId="77777777" w:rsidR="006A2670" w:rsidRDefault="006A2670" w:rsidP="006A2670">
            <w:pPr>
              <w:pStyle w:val="BodyText"/>
              <w:rPr>
                <w:rStyle w:val="BodyTextChar"/>
              </w:rPr>
            </w:pPr>
          </w:p>
        </w:tc>
        <w:tc>
          <w:tcPr>
            <w:tcW w:w="1755" w:type="dxa"/>
            <w:tcBorders>
              <w:top w:val="single" w:sz="8" w:space="0" w:color="FFFFFF" w:themeColor="text1"/>
              <w:left w:val="single" w:sz="24" w:space="0" w:color="FFFFFF" w:themeColor="text1"/>
              <w:bottom w:val="single" w:sz="4" w:space="0" w:color="FFFFFF"/>
              <w:right w:val="single" w:sz="24" w:space="0" w:color="FFFFFF" w:themeColor="text1"/>
            </w:tcBorders>
            <w:shd w:val="clear" w:color="auto" w:fill="F0EFEF" w:themeFill="background2" w:themeFillTint="33"/>
          </w:tcPr>
          <w:p w14:paraId="085534CF" w14:textId="2B6FACE4" w:rsidR="006A2670" w:rsidRPr="006A2670" w:rsidRDefault="00000000" w:rsidP="006A2670">
            <w:pPr>
              <w:pStyle w:val="BodyText"/>
              <w:rPr>
                <w:rStyle w:val="BodyTextChar"/>
                <w:bCs/>
                <w:color w:val="FFFFFF" w:themeColor="text1"/>
              </w:rPr>
            </w:pPr>
            <w:sdt>
              <w:sdtPr>
                <w:rPr>
                  <w:rStyle w:val="BdyNoSPcChar"/>
                </w:rPr>
                <w:id w:val="1196437066"/>
                <w:placeholder>
                  <w:docPart w:val="26698732301C4926BC412BF42B73BC0E"/>
                </w:placeholder>
                <w:temporary/>
                <w:showingPlcHdr/>
                <w:text/>
              </w:sdtPr>
              <w:sdtEndPr>
                <w:rPr>
                  <w:rStyle w:val="BodyTextChar"/>
                  <w:b/>
                  <w:color w:val="FF00FF"/>
                  <w:szCs w:val="24"/>
                </w:rPr>
              </w:sdtEndPr>
              <w:sdtContent>
                <w:r w:rsidR="0051543E" w:rsidRPr="00606DC1">
                  <w:rPr>
                    <w:color w:val="FF00FF"/>
                  </w:rPr>
                  <w:t>[</w:t>
                </w:r>
                <w:r w:rsidR="006A2670">
                  <w:rPr>
                    <w:color w:val="FF00FF"/>
                  </w:rPr>
                  <w:t>Description of barrier</w:t>
                </w:r>
                <w:r w:rsidR="0051543E" w:rsidRPr="00606DC1">
                  <w:rPr>
                    <w:color w:val="FF00FF"/>
                  </w:rPr>
                  <w:t>]</w:t>
                </w:r>
              </w:sdtContent>
            </w:sdt>
          </w:p>
        </w:tc>
        <w:tc>
          <w:tcPr>
            <w:tcW w:w="1865" w:type="dxa"/>
            <w:tcBorders>
              <w:top w:val="single" w:sz="8" w:space="0" w:color="FFFFFF" w:themeColor="text1"/>
              <w:left w:val="single" w:sz="24" w:space="0" w:color="FFFFFF" w:themeColor="text1"/>
              <w:bottom w:val="single" w:sz="4" w:space="0" w:color="FFFFFF"/>
              <w:right w:val="single" w:sz="24" w:space="0" w:color="FFFFFF" w:themeColor="text1"/>
            </w:tcBorders>
            <w:shd w:val="clear" w:color="auto" w:fill="F0EFEF" w:themeFill="background2" w:themeFillTint="33"/>
          </w:tcPr>
          <w:p w14:paraId="6EC6C67E" w14:textId="4195F9B4" w:rsidR="006A2670" w:rsidRPr="006A2670" w:rsidRDefault="00000000" w:rsidP="006A2670">
            <w:pPr>
              <w:pStyle w:val="BodyText"/>
              <w:rPr>
                <w:rStyle w:val="BodyTextChar"/>
                <w:bCs/>
                <w:color w:val="FFFFFF" w:themeColor="text1"/>
              </w:rPr>
            </w:pPr>
            <w:sdt>
              <w:sdtPr>
                <w:rPr>
                  <w:rStyle w:val="BdyNoSPcChar"/>
                </w:rPr>
                <w:id w:val="-453947255"/>
                <w:placeholder>
                  <w:docPart w:val="3D16A437D8AB4FFD9D705EE96ECB78D8"/>
                </w:placeholder>
                <w:temporary/>
                <w:showingPlcHdr/>
                <w:text/>
              </w:sdtPr>
              <w:sdtEndPr>
                <w:rPr>
                  <w:rStyle w:val="BodyTextChar"/>
                  <w:b/>
                  <w:color w:val="FF00FF"/>
                  <w:szCs w:val="24"/>
                </w:rPr>
              </w:sdtEndPr>
              <w:sdtContent>
                <w:r w:rsidR="0051543E" w:rsidRPr="00606DC1">
                  <w:rPr>
                    <w:color w:val="FF00FF"/>
                  </w:rPr>
                  <w:t>[</w:t>
                </w:r>
                <w:r w:rsidR="006A2670">
                  <w:rPr>
                    <w:color w:val="FF00FF"/>
                  </w:rPr>
                  <w:t>Description of barrier</w:t>
                </w:r>
                <w:r w:rsidR="00716DD0">
                  <w:rPr>
                    <w:color w:val="FF00FF"/>
                  </w:rPr>
                  <w:t>. Delete if not needed</w:t>
                </w:r>
                <w:r w:rsidR="0051543E">
                  <w:rPr>
                    <w:color w:val="FF00FF"/>
                  </w:rPr>
                  <w:t>.</w:t>
                </w:r>
                <w:r w:rsidR="0051543E" w:rsidRPr="00606DC1">
                  <w:rPr>
                    <w:color w:val="FF00FF"/>
                  </w:rPr>
                  <w:t>]</w:t>
                </w:r>
              </w:sdtContent>
            </w:sdt>
          </w:p>
        </w:tc>
        <w:tc>
          <w:tcPr>
            <w:tcW w:w="1865" w:type="dxa"/>
            <w:tcBorders>
              <w:top w:val="single" w:sz="8" w:space="0" w:color="FFFFFF" w:themeColor="text1"/>
              <w:left w:val="single" w:sz="24" w:space="0" w:color="FFFFFF" w:themeColor="text1"/>
              <w:bottom w:val="single" w:sz="4" w:space="0" w:color="FFFFFF"/>
              <w:right w:val="single" w:sz="24" w:space="0" w:color="FFFFFF" w:themeColor="text1"/>
            </w:tcBorders>
            <w:shd w:val="clear" w:color="auto" w:fill="F0EFEF" w:themeFill="background2" w:themeFillTint="33"/>
          </w:tcPr>
          <w:p w14:paraId="774211C1" w14:textId="06AB145B" w:rsidR="006A2670" w:rsidRPr="006A2670" w:rsidRDefault="00000000" w:rsidP="006A2670">
            <w:pPr>
              <w:pStyle w:val="BodyText"/>
              <w:rPr>
                <w:rStyle w:val="BodyTextChar"/>
                <w:bCs/>
                <w:color w:val="FF00FF"/>
              </w:rPr>
            </w:pPr>
            <w:sdt>
              <w:sdtPr>
                <w:rPr>
                  <w:rStyle w:val="BdyNoSPcChar"/>
                </w:rPr>
                <w:id w:val="235288479"/>
                <w:placeholder>
                  <w:docPart w:val="617FBD41DD814EBAA6709046141517A2"/>
                </w:placeholder>
                <w:temporary/>
                <w:showingPlcHdr/>
                <w:text/>
              </w:sdtPr>
              <w:sdtEndPr>
                <w:rPr>
                  <w:rStyle w:val="BodyTextChar"/>
                  <w:b/>
                  <w:color w:val="FF00FF"/>
                  <w:szCs w:val="24"/>
                </w:rPr>
              </w:sdtEndPr>
              <w:sdtContent>
                <w:r w:rsidR="0051543E" w:rsidRPr="00606DC1">
                  <w:rPr>
                    <w:color w:val="FF00FF"/>
                  </w:rPr>
                  <w:t>[</w:t>
                </w:r>
                <w:r w:rsidR="006A2670">
                  <w:rPr>
                    <w:color w:val="FF00FF"/>
                  </w:rPr>
                  <w:t>Description of barrier</w:t>
                </w:r>
                <w:r w:rsidR="00716DD0">
                  <w:rPr>
                    <w:color w:val="FF00FF"/>
                  </w:rPr>
                  <w:t>. Delete if not needed</w:t>
                </w:r>
                <w:r w:rsidR="0051543E">
                  <w:rPr>
                    <w:color w:val="FF00FF"/>
                  </w:rPr>
                  <w:t>.</w:t>
                </w:r>
                <w:r w:rsidR="0051543E" w:rsidRPr="00606DC1">
                  <w:rPr>
                    <w:color w:val="FF00FF"/>
                  </w:rPr>
                  <w:t>]</w:t>
                </w:r>
              </w:sdtContent>
            </w:sdt>
          </w:p>
        </w:tc>
        <w:tc>
          <w:tcPr>
            <w:tcW w:w="1865" w:type="dxa"/>
            <w:tcBorders>
              <w:top w:val="single" w:sz="8" w:space="0" w:color="FFFFFF" w:themeColor="text1"/>
              <w:left w:val="single" w:sz="24" w:space="0" w:color="FFFFFF" w:themeColor="text1"/>
              <w:bottom w:val="single" w:sz="4" w:space="0" w:color="FFFFFF" w:themeColor="text1"/>
              <w:right w:val="single" w:sz="4" w:space="0" w:color="FFFFFF" w:themeColor="text1"/>
            </w:tcBorders>
            <w:shd w:val="clear" w:color="auto" w:fill="F0EFEF" w:themeFill="background2" w:themeFillTint="33"/>
          </w:tcPr>
          <w:p w14:paraId="394BDB96" w14:textId="591DC1EA" w:rsidR="006A2670" w:rsidRPr="006A2670" w:rsidRDefault="00000000" w:rsidP="006A2670">
            <w:pPr>
              <w:pStyle w:val="BodyText"/>
              <w:rPr>
                <w:rStyle w:val="BodyTextChar"/>
                <w:bCs/>
                <w:color w:val="FFFFFF" w:themeColor="text1"/>
              </w:rPr>
            </w:pPr>
            <w:sdt>
              <w:sdtPr>
                <w:rPr>
                  <w:rStyle w:val="BdyNoSPcChar"/>
                </w:rPr>
                <w:id w:val="2015414003"/>
                <w:placeholder>
                  <w:docPart w:val="398B596F94814A0D8CD2C3E85EFCCE53"/>
                </w:placeholder>
                <w:temporary/>
                <w:showingPlcHdr/>
                <w:text/>
              </w:sdtPr>
              <w:sdtEndPr>
                <w:rPr>
                  <w:rStyle w:val="BodyTextChar"/>
                  <w:b/>
                  <w:color w:val="FF00FF"/>
                  <w:szCs w:val="24"/>
                </w:rPr>
              </w:sdtEndPr>
              <w:sdtContent>
                <w:r w:rsidR="0051543E" w:rsidRPr="00606DC1">
                  <w:rPr>
                    <w:color w:val="FF00FF"/>
                  </w:rPr>
                  <w:t>[</w:t>
                </w:r>
                <w:r w:rsidR="006A2670">
                  <w:rPr>
                    <w:color w:val="FF00FF"/>
                  </w:rPr>
                  <w:t>Description of barrier</w:t>
                </w:r>
                <w:r w:rsidR="00716DD0">
                  <w:rPr>
                    <w:color w:val="FF00FF"/>
                  </w:rPr>
                  <w:t>. Delete if not needed</w:t>
                </w:r>
                <w:r w:rsidR="0051543E">
                  <w:rPr>
                    <w:color w:val="FF00FF"/>
                  </w:rPr>
                  <w:t>.</w:t>
                </w:r>
                <w:r w:rsidR="0051543E" w:rsidRPr="00606DC1">
                  <w:rPr>
                    <w:color w:val="FF00FF"/>
                  </w:rPr>
                  <w:t>]</w:t>
                </w:r>
              </w:sdtContent>
            </w:sdt>
          </w:p>
        </w:tc>
      </w:tr>
    </w:tbl>
    <w:p w14:paraId="7D1DD435" w14:textId="77777777" w:rsidR="0030798D" w:rsidRDefault="0030798D">
      <w:pPr>
        <w:rPr>
          <w:rStyle w:val="BodyTextChar"/>
        </w:rPr>
      </w:pPr>
    </w:p>
    <w:tbl>
      <w:tblPr>
        <w:tblStyle w:val="CustomSimpleTable-TextLeft"/>
        <w:tblW w:w="5000" w:type="pct"/>
        <w:tblLayout w:type="fixed"/>
        <w:tblLook w:val="0480" w:firstRow="0" w:lastRow="0" w:firstColumn="1" w:lastColumn="0" w:noHBand="0" w:noVBand="1"/>
      </w:tblPr>
      <w:tblGrid>
        <w:gridCol w:w="1975"/>
        <w:gridCol w:w="1971"/>
        <w:gridCol w:w="1352"/>
        <w:gridCol w:w="1352"/>
        <w:gridCol w:w="1352"/>
        <w:gridCol w:w="1348"/>
      </w:tblGrid>
      <w:tr w:rsidR="00BC5C87" w14:paraId="4B2CC4A0" w14:textId="77777777" w:rsidTr="00BC5C87">
        <w:trPr>
          <w:trHeight w:val="1648"/>
        </w:trPr>
        <w:tc>
          <w:tcPr>
            <w:tcW w:w="1056" w:type="pct"/>
            <w:tcBorders>
              <w:top w:val="single" w:sz="4" w:space="0" w:color="FFFFFF" w:themeColor="text1"/>
              <w:left w:val="single" w:sz="4" w:space="0" w:color="FFFFFF" w:themeColor="text1"/>
              <w:bottom w:val="single" w:sz="4" w:space="0" w:color="FFFFFF" w:themeColor="text1"/>
              <w:right w:val="single" w:sz="24" w:space="0" w:color="FFFFFF" w:themeColor="text1"/>
            </w:tcBorders>
            <w:shd w:val="clear" w:color="auto" w:fill="16A9BD" w:themeFill="accent2"/>
            <w:vAlign w:val="center"/>
          </w:tcPr>
          <w:p w14:paraId="0470531E" w14:textId="36B12926" w:rsidR="00312FC7" w:rsidRPr="005C087F" w:rsidRDefault="00BC5C87" w:rsidP="00312FC7">
            <w:pPr>
              <w:jc w:val="center"/>
              <w:rPr>
                <w:rStyle w:val="BodyTextChar"/>
                <w:b/>
                <w:sz w:val="36"/>
                <w:szCs w:val="36"/>
              </w:rPr>
            </w:pPr>
            <w:r w:rsidRPr="00BC5C87">
              <w:rPr>
                <w:rStyle w:val="BodyTextChar"/>
                <w:b/>
                <w:color w:val="FFFFFF" w:themeColor="text1"/>
                <w:sz w:val="24"/>
                <w:szCs w:val="24"/>
              </w:rPr>
              <w:t>COVERED POPULATIONS</w:t>
            </w:r>
          </w:p>
        </w:tc>
        <w:tc>
          <w:tcPr>
            <w:tcW w:w="1054" w:type="pct"/>
            <w:tcBorders>
              <w:top w:val="single" w:sz="4" w:space="0" w:color="FFFFFF" w:themeColor="text1"/>
              <w:left w:val="single" w:sz="24" w:space="0" w:color="FFFFFF" w:themeColor="text1"/>
              <w:bottom w:val="single" w:sz="4" w:space="0" w:color="FFFFFF" w:themeColor="text1"/>
              <w:right w:val="single" w:sz="24" w:space="0" w:color="FFFFFF" w:themeColor="text1"/>
            </w:tcBorders>
            <w:shd w:val="clear" w:color="auto" w:fill="F0EFEF" w:themeFill="background2" w:themeFillTint="33"/>
          </w:tcPr>
          <w:p w14:paraId="6431533A" w14:textId="43C40D08" w:rsidR="00312FC7" w:rsidRPr="00384DA5" w:rsidRDefault="00000000">
            <w:pPr>
              <w:rPr>
                <w:rStyle w:val="BodyTextChar"/>
                <w:b/>
              </w:rPr>
            </w:pPr>
            <w:sdt>
              <w:sdtPr>
                <w:rPr>
                  <w:rStyle w:val="BdyNoSPcChar"/>
                </w:rPr>
                <w:id w:val="-1080746864"/>
                <w:placeholder>
                  <w:docPart w:val="89E8568C3D614BD7B705315458D68DFC"/>
                </w:placeholder>
                <w:temporary/>
                <w:showingPlcHdr/>
                <w:text/>
              </w:sdtPr>
              <w:sdtEndPr>
                <w:rPr>
                  <w:rStyle w:val="BodyTextChar"/>
                  <w:b/>
                  <w:color w:val="FF00FF"/>
                  <w:szCs w:val="24"/>
                </w:rPr>
              </w:sdtEndPr>
              <w:sdtContent>
                <w:r w:rsidR="00B93139" w:rsidRPr="00B93139">
                  <w:rPr>
                    <w:rStyle w:val="BdyNoSPcChar"/>
                    <w:color w:val="FF00FF"/>
                  </w:rPr>
                  <w:t>[</w:t>
                </w:r>
                <w:r w:rsidR="00384DA5" w:rsidRPr="00B93139">
                  <w:rPr>
                    <w:rStyle w:val="BdyNoSPcChar"/>
                    <w:color w:val="FF00FF"/>
                  </w:rPr>
                  <w:t>Insert covered population here</w:t>
                </w:r>
                <w:r w:rsidR="00B93139" w:rsidRPr="00B93139">
                  <w:rPr>
                    <w:rStyle w:val="BodyTextChar"/>
                    <w:color w:val="FF00FF"/>
                  </w:rPr>
                  <w:t>.]</w:t>
                </w:r>
              </w:sdtContent>
            </w:sdt>
          </w:p>
        </w:tc>
        <w:tc>
          <w:tcPr>
            <w:tcW w:w="723" w:type="pct"/>
            <w:tcBorders>
              <w:top w:val="single" w:sz="4" w:space="0" w:color="FFFFFF" w:themeColor="text1"/>
              <w:left w:val="single" w:sz="24" w:space="0" w:color="FFFFFF" w:themeColor="text1"/>
              <w:bottom w:val="single" w:sz="4" w:space="0" w:color="FFFFFF" w:themeColor="text1"/>
              <w:right w:val="single" w:sz="24" w:space="0" w:color="FFFFFF" w:themeColor="text1"/>
            </w:tcBorders>
            <w:shd w:val="clear" w:color="auto" w:fill="F0EFEF" w:themeFill="background2" w:themeFillTint="33"/>
          </w:tcPr>
          <w:p w14:paraId="5352D427" w14:textId="3B4EE79B" w:rsidR="00312FC7" w:rsidRPr="00384DA5" w:rsidRDefault="00000000">
            <w:pPr>
              <w:rPr>
                <w:rStyle w:val="BodyTextChar"/>
                <w:color w:val="FF00FF"/>
              </w:rPr>
            </w:pPr>
            <w:sdt>
              <w:sdtPr>
                <w:rPr>
                  <w:rStyle w:val="BdyNoSPcChar"/>
                </w:rPr>
                <w:id w:val="-1760203203"/>
                <w:placeholder>
                  <w:docPart w:val="6EA0E56442FF4B43B23773CC76B5A2AD"/>
                </w:placeholder>
                <w:temporary/>
                <w:showingPlcHdr/>
                <w:text/>
              </w:sdtPr>
              <w:sdtEndPr>
                <w:rPr>
                  <w:rStyle w:val="BodyTextChar"/>
                  <w:b/>
                  <w:color w:val="FF00FF"/>
                  <w:szCs w:val="24"/>
                </w:rPr>
              </w:sdtEndPr>
              <w:sdtContent>
                <w:r w:rsidR="002755F6" w:rsidRPr="00B93139">
                  <w:rPr>
                    <w:rStyle w:val="BdyNoSPcChar"/>
                    <w:color w:val="FF00FF"/>
                  </w:rPr>
                  <w:t>[</w:t>
                </w:r>
                <w:r w:rsidR="00384DA5" w:rsidRPr="00B93139">
                  <w:rPr>
                    <w:rStyle w:val="BdyNoSPcChar"/>
                    <w:color w:val="FF00FF"/>
                  </w:rPr>
                  <w:t>Insert covered population here</w:t>
                </w:r>
                <w:r w:rsidR="00384DA5" w:rsidRPr="00B93139">
                  <w:rPr>
                    <w:rStyle w:val="BodyTextChar"/>
                    <w:color w:val="FF00FF"/>
                  </w:rPr>
                  <w:t>.</w:t>
                </w:r>
                <w:r w:rsidR="00384DA5">
                  <w:rPr>
                    <w:rStyle w:val="BodyTextChar"/>
                    <w:color w:val="FF00FF"/>
                  </w:rPr>
                  <w:t xml:space="preserve"> Delete if not needed</w:t>
                </w:r>
                <w:r w:rsidR="002755F6" w:rsidRPr="00FA1775">
                  <w:rPr>
                    <w:rStyle w:val="BodyTextChar"/>
                    <w:rFonts w:asciiTheme="minorHAnsi" w:hAnsiTheme="minorHAnsi" w:cstheme="minorHAnsi"/>
                    <w:color w:val="FF00FF"/>
                  </w:rPr>
                  <w:t>]</w:t>
                </w:r>
              </w:sdtContent>
            </w:sdt>
          </w:p>
        </w:tc>
        <w:tc>
          <w:tcPr>
            <w:tcW w:w="723" w:type="pct"/>
            <w:tcBorders>
              <w:top w:val="single" w:sz="4" w:space="0" w:color="FFFFFF" w:themeColor="text1"/>
              <w:left w:val="single" w:sz="24" w:space="0" w:color="FFFFFF" w:themeColor="text1"/>
              <w:bottom w:val="single" w:sz="4" w:space="0" w:color="FFFFFF" w:themeColor="text1"/>
              <w:right w:val="single" w:sz="24" w:space="0" w:color="FFFFFF" w:themeColor="text1"/>
            </w:tcBorders>
            <w:shd w:val="clear" w:color="auto" w:fill="F0EFEF" w:themeFill="background2" w:themeFillTint="33"/>
          </w:tcPr>
          <w:p w14:paraId="2BA1AE37" w14:textId="0515A117" w:rsidR="00312FC7" w:rsidRDefault="00000000">
            <w:pPr>
              <w:rPr>
                <w:rStyle w:val="BodyTextChar"/>
              </w:rPr>
            </w:pPr>
            <w:sdt>
              <w:sdtPr>
                <w:rPr>
                  <w:rStyle w:val="BdyNoSPcChar"/>
                </w:rPr>
                <w:id w:val="997853141"/>
                <w:placeholder>
                  <w:docPart w:val="96C377BCA5254B07A40A75E22B44A7C7"/>
                </w:placeholder>
                <w:temporary/>
                <w:showingPlcHdr/>
                <w:text/>
              </w:sdtPr>
              <w:sdtEndPr>
                <w:rPr>
                  <w:rStyle w:val="BodyTextChar"/>
                  <w:b/>
                  <w:color w:val="FF00FF"/>
                  <w:szCs w:val="24"/>
                </w:rPr>
              </w:sdtEndPr>
              <w:sdtContent>
                <w:r w:rsidR="002755F6" w:rsidRPr="00B93139">
                  <w:rPr>
                    <w:rStyle w:val="BdyNoSPcChar"/>
                    <w:color w:val="FF00FF"/>
                  </w:rPr>
                  <w:t>[</w:t>
                </w:r>
                <w:r w:rsidR="00384DA5" w:rsidRPr="00B93139">
                  <w:rPr>
                    <w:rStyle w:val="BdyNoSPcChar"/>
                    <w:color w:val="FF00FF"/>
                  </w:rPr>
                  <w:t>Insert covered population here</w:t>
                </w:r>
                <w:r w:rsidR="00384DA5" w:rsidRPr="00B93139">
                  <w:rPr>
                    <w:rStyle w:val="BodyTextChar"/>
                    <w:color w:val="FF00FF"/>
                  </w:rPr>
                  <w:t>.</w:t>
                </w:r>
                <w:r w:rsidR="00384DA5">
                  <w:rPr>
                    <w:rStyle w:val="BodyTextChar"/>
                    <w:color w:val="FF00FF"/>
                  </w:rPr>
                  <w:t xml:space="preserve"> Delete if not needed</w:t>
                </w:r>
                <w:r w:rsidR="002755F6" w:rsidRPr="00FA1775">
                  <w:rPr>
                    <w:rStyle w:val="BodyTextChar"/>
                    <w:rFonts w:asciiTheme="minorHAnsi" w:hAnsiTheme="minorHAnsi" w:cstheme="minorHAnsi"/>
                    <w:color w:val="FF00FF"/>
                  </w:rPr>
                  <w:t>]</w:t>
                </w:r>
              </w:sdtContent>
            </w:sdt>
          </w:p>
        </w:tc>
        <w:tc>
          <w:tcPr>
            <w:tcW w:w="723" w:type="pct"/>
            <w:tcBorders>
              <w:top w:val="single" w:sz="4" w:space="0" w:color="FFFFFF" w:themeColor="text1"/>
              <w:left w:val="single" w:sz="24" w:space="0" w:color="FFFFFF" w:themeColor="text1"/>
              <w:bottom w:val="single" w:sz="4" w:space="0" w:color="FFFFFF" w:themeColor="text1"/>
              <w:right w:val="single" w:sz="24" w:space="0" w:color="FFFFFF" w:themeColor="text1"/>
            </w:tcBorders>
            <w:shd w:val="clear" w:color="auto" w:fill="F0EFEF" w:themeFill="background2" w:themeFillTint="33"/>
          </w:tcPr>
          <w:p w14:paraId="74A549D8" w14:textId="4C72E9C4" w:rsidR="00312FC7" w:rsidRDefault="00000000">
            <w:pPr>
              <w:rPr>
                <w:rStyle w:val="BodyTextChar"/>
              </w:rPr>
            </w:pPr>
            <w:sdt>
              <w:sdtPr>
                <w:rPr>
                  <w:rStyle w:val="BdyNoSPcChar"/>
                </w:rPr>
                <w:id w:val="-1266764668"/>
                <w:placeholder>
                  <w:docPart w:val="1ACCB807FE05461FA982E2B4029BB829"/>
                </w:placeholder>
                <w:temporary/>
                <w:showingPlcHdr/>
                <w:text/>
              </w:sdtPr>
              <w:sdtEndPr>
                <w:rPr>
                  <w:rStyle w:val="BodyTextChar"/>
                  <w:b/>
                  <w:color w:val="FF00FF"/>
                  <w:szCs w:val="24"/>
                </w:rPr>
              </w:sdtEndPr>
              <w:sdtContent>
                <w:r w:rsidR="002755F6" w:rsidRPr="00B93139">
                  <w:rPr>
                    <w:rStyle w:val="BdyNoSPcChar"/>
                    <w:color w:val="FF00FF"/>
                  </w:rPr>
                  <w:t>[</w:t>
                </w:r>
                <w:r w:rsidR="00384DA5" w:rsidRPr="00B93139">
                  <w:rPr>
                    <w:rStyle w:val="BdyNoSPcChar"/>
                    <w:color w:val="FF00FF"/>
                  </w:rPr>
                  <w:t>Insert covered population here</w:t>
                </w:r>
                <w:r w:rsidR="00384DA5" w:rsidRPr="00B93139">
                  <w:rPr>
                    <w:rStyle w:val="BodyTextChar"/>
                    <w:color w:val="FF00FF"/>
                  </w:rPr>
                  <w:t>.</w:t>
                </w:r>
                <w:r w:rsidR="00384DA5">
                  <w:rPr>
                    <w:rStyle w:val="BodyTextChar"/>
                    <w:color w:val="FF00FF"/>
                  </w:rPr>
                  <w:t xml:space="preserve"> Delete if not needed</w:t>
                </w:r>
                <w:r w:rsidR="002755F6" w:rsidRPr="00FA1775">
                  <w:rPr>
                    <w:rStyle w:val="BodyTextChar"/>
                    <w:rFonts w:asciiTheme="minorHAnsi" w:hAnsiTheme="minorHAnsi" w:cstheme="minorHAnsi"/>
                    <w:color w:val="FF00FF"/>
                  </w:rPr>
                  <w:t>]</w:t>
                </w:r>
              </w:sdtContent>
            </w:sdt>
          </w:p>
        </w:tc>
        <w:tc>
          <w:tcPr>
            <w:tcW w:w="721" w:type="pct"/>
            <w:tcBorders>
              <w:top w:val="single" w:sz="4" w:space="0" w:color="FFFFFF" w:themeColor="text1"/>
              <w:left w:val="single" w:sz="24" w:space="0" w:color="FFFFFF" w:themeColor="text1"/>
              <w:bottom w:val="single" w:sz="4" w:space="0" w:color="FFFFFF" w:themeColor="text1"/>
              <w:right w:val="single" w:sz="4" w:space="0" w:color="FFFFFF" w:themeColor="text1"/>
            </w:tcBorders>
            <w:shd w:val="clear" w:color="auto" w:fill="F0EFEF" w:themeFill="background2" w:themeFillTint="33"/>
          </w:tcPr>
          <w:p w14:paraId="040EE9D2" w14:textId="22512706" w:rsidR="00312FC7" w:rsidRDefault="00000000">
            <w:pPr>
              <w:rPr>
                <w:rStyle w:val="BodyTextChar"/>
              </w:rPr>
            </w:pPr>
            <w:sdt>
              <w:sdtPr>
                <w:rPr>
                  <w:rStyle w:val="BdyNoSPcChar"/>
                </w:rPr>
                <w:id w:val="-1201555202"/>
                <w:placeholder>
                  <w:docPart w:val="995C8D3E2F9540198C52605091749529"/>
                </w:placeholder>
                <w:temporary/>
                <w:showingPlcHdr/>
                <w:text/>
              </w:sdtPr>
              <w:sdtEndPr>
                <w:rPr>
                  <w:rStyle w:val="BodyTextChar"/>
                  <w:b/>
                  <w:color w:val="FF00FF"/>
                  <w:szCs w:val="24"/>
                </w:rPr>
              </w:sdtEndPr>
              <w:sdtContent>
                <w:r w:rsidR="002755F6" w:rsidRPr="00B93139">
                  <w:rPr>
                    <w:rStyle w:val="BdyNoSPcChar"/>
                    <w:color w:val="FF00FF"/>
                  </w:rPr>
                  <w:t>[</w:t>
                </w:r>
                <w:r w:rsidR="00384DA5" w:rsidRPr="00B93139">
                  <w:rPr>
                    <w:rStyle w:val="BdyNoSPcChar"/>
                    <w:color w:val="FF00FF"/>
                  </w:rPr>
                  <w:t>Insert covered population here</w:t>
                </w:r>
                <w:r w:rsidR="00384DA5" w:rsidRPr="00B93139">
                  <w:rPr>
                    <w:rStyle w:val="BodyTextChar"/>
                    <w:color w:val="FF00FF"/>
                  </w:rPr>
                  <w:t>.</w:t>
                </w:r>
                <w:r w:rsidR="00384DA5">
                  <w:rPr>
                    <w:rStyle w:val="BodyTextChar"/>
                    <w:color w:val="FF00FF"/>
                  </w:rPr>
                  <w:t xml:space="preserve"> Delete if not needed</w:t>
                </w:r>
                <w:r w:rsidR="002755F6" w:rsidRPr="00FA1775">
                  <w:rPr>
                    <w:rStyle w:val="BodyTextChar"/>
                    <w:rFonts w:asciiTheme="minorHAnsi" w:hAnsiTheme="minorHAnsi" w:cstheme="minorHAnsi"/>
                    <w:color w:val="FF00FF"/>
                  </w:rPr>
                  <w:t>]</w:t>
                </w:r>
              </w:sdtContent>
            </w:sdt>
          </w:p>
        </w:tc>
      </w:tr>
    </w:tbl>
    <w:p w14:paraId="7F877784" w14:textId="77777777" w:rsidR="002A58DF" w:rsidRDefault="002A58DF">
      <w:pPr>
        <w:rPr>
          <w:rStyle w:val="BodyTextChar"/>
        </w:rPr>
      </w:pPr>
    </w:p>
    <w:tbl>
      <w:tblPr>
        <w:tblStyle w:val="CustomSimpleTable-TextLeft"/>
        <w:tblW w:w="9325" w:type="dxa"/>
        <w:tblLook w:val="0480" w:firstRow="0" w:lastRow="0" w:firstColumn="1" w:lastColumn="0" w:noHBand="0" w:noVBand="1"/>
      </w:tblPr>
      <w:tblGrid>
        <w:gridCol w:w="1975"/>
        <w:gridCol w:w="1755"/>
        <w:gridCol w:w="1865"/>
        <w:gridCol w:w="1865"/>
        <w:gridCol w:w="1865"/>
      </w:tblGrid>
      <w:tr w:rsidR="002A58DF" w14:paraId="1F78EF57" w14:textId="77777777" w:rsidTr="0099319A">
        <w:trPr>
          <w:trHeight w:val="1360"/>
        </w:trPr>
        <w:tc>
          <w:tcPr>
            <w:tcW w:w="1975" w:type="dxa"/>
            <w:tcBorders>
              <w:top w:val="single" w:sz="4" w:space="0" w:color="FFFFFF" w:themeColor="text1"/>
              <w:bottom w:val="single" w:sz="4" w:space="0" w:color="FFFFFF" w:themeColor="text1"/>
              <w:right w:val="single" w:sz="24" w:space="0" w:color="FFFFFF" w:themeColor="text1"/>
            </w:tcBorders>
            <w:shd w:val="clear" w:color="auto" w:fill="ED6B2E" w:themeFill="text2"/>
            <w:vAlign w:val="center"/>
          </w:tcPr>
          <w:p w14:paraId="25C2F7EE" w14:textId="15AB2138" w:rsidR="002A58DF" w:rsidRPr="00BC5C87" w:rsidRDefault="00BC5C87" w:rsidP="002C1EBB">
            <w:pPr>
              <w:pStyle w:val="BodyText"/>
              <w:jc w:val="center"/>
              <w:rPr>
                <w:rStyle w:val="BodyTextChar"/>
                <w:b/>
                <w:sz w:val="24"/>
                <w:szCs w:val="28"/>
              </w:rPr>
            </w:pPr>
            <w:r w:rsidRPr="00BC5C87">
              <w:rPr>
                <w:rStyle w:val="BodyTextChar"/>
                <w:b/>
                <w:color w:val="FFFFFF" w:themeColor="text1"/>
                <w:sz w:val="24"/>
                <w:szCs w:val="28"/>
              </w:rPr>
              <w:t>GOALS</w:t>
            </w:r>
          </w:p>
        </w:tc>
        <w:tc>
          <w:tcPr>
            <w:tcW w:w="1755" w:type="dxa"/>
            <w:tcBorders>
              <w:top w:val="single" w:sz="4" w:space="0" w:color="FFFFFF" w:themeColor="text1"/>
              <w:left w:val="single" w:sz="24" w:space="0" w:color="FFFFFF" w:themeColor="text1"/>
              <w:bottom w:val="single" w:sz="4" w:space="0" w:color="FFFFFF" w:themeColor="text1"/>
              <w:right w:val="single" w:sz="24" w:space="0" w:color="FFFFFF" w:themeColor="text1"/>
            </w:tcBorders>
            <w:shd w:val="clear" w:color="auto" w:fill="F0EFEF" w:themeFill="background2" w:themeFillTint="33"/>
          </w:tcPr>
          <w:p w14:paraId="43AE3D6D" w14:textId="53DC034C" w:rsidR="002A58DF" w:rsidRPr="00A652A5" w:rsidRDefault="00000000">
            <w:pPr>
              <w:pStyle w:val="BodyText"/>
              <w:rPr>
                <w:rStyle w:val="BodyTextChar"/>
                <w:b/>
              </w:rPr>
            </w:pPr>
            <w:sdt>
              <w:sdtPr>
                <w:rPr>
                  <w:rStyle w:val="BdyNoSPcChar"/>
                </w:rPr>
                <w:id w:val="1099448916"/>
                <w:placeholder>
                  <w:docPart w:val="DBE85447DC444A9E9F5786B0A36D7E67"/>
                </w:placeholder>
                <w:temporary/>
                <w:showingPlcHdr/>
                <w:text/>
              </w:sdtPr>
              <w:sdtEndPr>
                <w:rPr>
                  <w:rStyle w:val="BodyTextChar"/>
                  <w:b/>
                  <w:color w:val="FF00FF"/>
                  <w:szCs w:val="24"/>
                </w:rPr>
              </w:sdtEndPr>
              <w:sdtContent>
                <w:r w:rsidR="002755F6" w:rsidRPr="00B93139">
                  <w:rPr>
                    <w:rStyle w:val="BdyNoSPcChar"/>
                    <w:color w:val="FF00FF"/>
                  </w:rPr>
                  <w:t>[</w:t>
                </w:r>
                <w:r w:rsidR="00A652A5">
                  <w:rPr>
                    <w:rStyle w:val="BdyNoSPcChar"/>
                    <w:color w:val="FF00FF"/>
                  </w:rPr>
                  <w:t>Goal</w:t>
                </w:r>
                <w:r w:rsidR="002755F6" w:rsidRPr="00B93139">
                  <w:rPr>
                    <w:rStyle w:val="BodyTextChar"/>
                    <w:color w:val="FF00FF"/>
                  </w:rPr>
                  <w:t>]</w:t>
                </w:r>
              </w:sdtContent>
            </w:sdt>
          </w:p>
        </w:tc>
        <w:tc>
          <w:tcPr>
            <w:tcW w:w="1865" w:type="dxa"/>
            <w:tcBorders>
              <w:top w:val="single" w:sz="4" w:space="0" w:color="FFFFFF" w:themeColor="text1"/>
              <w:left w:val="single" w:sz="24" w:space="0" w:color="FFFFFF" w:themeColor="text1"/>
              <w:bottom w:val="single" w:sz="4" w:space="0" w:color="FFFFFF" w:themeColor="text1"/>
              <w:right w:val="single" w:sz="24" w:space="0" w:color="FFFFFF" w:themeColor="text1"/>
            </w:tcBorders>
            <w:shd w:val="clear" w:color="auto" w:fill="F0EFEF" w:themeFill="background2" w:themeFillTint="33"/>
          </w:tcPr>
          <w:p w14:paraId="0E7761E2" w14:textId="0069EA5E" w:rsidR="002A58DF" w:rsidRPr="00A652A5" w:rsidRDefault="00000000">
            <w:pPr>
              <w:pStyle w:val="BodyText"/>
              <w:rPr>
                <w:rStyle w:val="BodyTextChar"/>
                <w:b/>
              </w:rPr>
            </w:pPr>
            <w:sdt>
              <w:sdtPr>
                <w:rPr>
                  <w:rStyle w:val="BdyNoSPcChar"/>
                </w:rPr>
                <w:id w:val="-612353463"/>
                <w:placeholder>
                  <w:docPart w:val="8817415E12554863B671B4520369C8B5"/>
                </w:placeholder>
                <w:temporary/>
                <w:showingPlcHdr/>
                <w:text/>
              </w:sdtPr>
              <w:sdtEndPr>
                <w:rPr>
                  <w:rStyle w:val="BodyTextChar"/>
                  <w:b/>
                  <w:color w:val="FF00FF"/>
                  <w:szCs w:val="24"/>
                </w:rPr>
              </w:sdtEndPr>
              <w:sdtContent>
                <w:r w:rsidR="00515524" w:rsidRPr="00B93139">
                  <w:rPr>
                    <w:rStyle w:val="BdyNoSPcChar"/>
                    <w:color w:val="FF00FF"/>
                  </w:rPr>
                  <w:t>[</w:t>
                </w:r>
                <w:r w:rsidR="002C1EBB">
                  <w:rPr>
                    <w:rStyle w:val="BdyNoSPcChar"/>
                    <w:color w:val="FF00FF"/>
                  </w:rPr>
                  <w:t>Goal. Delete if not needed</w:t>
                </w:r>
                <w:r w:rsidR="00515524">
                  <w:rPr>
                    <w:rStyle w:val="BdyNoSPcChar"/>
                    <w:color w:val="FF00FF"/>
                  </w:rPr>
                  <w:t>.</w:t>
                </w:r>
                <w:r w:rsidR="00515524" w:rsidRPr="00B93139">
                  <w:rPr>
                    <w:rStyle w:val="BodyTextChar"/>
                    <w:color w:val="FF00FF"/>
                  </w:rPr>
                  <w:t>]</w:t>
                </w:r>
              </w:sdtContent>
            </w:sdt>
          </w:p>
        </w:tc>
        <w:tc>
          <w:tcPr>
            <w:tcW w:w="1865" w:type="dxa"/>
            <w:tcBorders>
              <w:top w:val="single" w:sz="4" w:space="0" w:color="FFFFFF" w:themeColor="text1"/>
              <w:left w:val="single" w:sz="24" w:space="0" w:color="FFFFFF" w:themeColor="text1"/>
              <w:bottom w:val="single" w:sz="4" w:space="0" w:color="FFFFFF" w:themeColor="text1"/>
              <w:right w:val="single" w:sz="24" w:space="0" w:color="FFFFFF" w:themeColor="text1"/>
            </w:tcBorders>
            <w:shd w:val="clear" w:color="auto" w:fill="F0EFEF" w:themeFill="background2" w:themeFillTint="33"/>
          </w:tcPr>
          <w:p w14:paraId="14F2C211" w14:textId="46C469C7" w:rsidR="002A58DF" w:rsidRPr="00A652A5" w:rsidRDefault="00000000">
            <w:pPr>
              <w:pStyle w:val="BodyText"/>
              <w:rPr>
                <w:rStyle w:val="BodyTextChar"/>
                <w:b/>
                <w:color w:val="FF00FF"/>
              </w:rPr>
            </w:pPr>
            <w:sdt>
              <w:sdtPr>
                <w:rPr>
                  <w:rStyle w:val="BdyNoSPcChar"/>
                </w:rPr>
                <w:id w:val="-1531330350"/>
                <w:placeholder>
                  <w:docPart w:val="377FDA69681E4473969BB345C636F33A"/>
                </w:placeholder>
                <w:temporary/>
                <w:showingPlcHdr/>
                <w:text/>
              </w:sdtPr>
              <w:sdtEndPr>
                <w:rPr>
                  <w:rStyle w:val="BodyTextChar"/>
                  <w:b/>
                  <w:color w:val="FF00FF"/>
                  <w:szCs w:val="24"/>
                </w:rPr>
              </w:sdtEndPr>
              <w:sdtContent>
                <w:r w:rsidR="00515524" w:rsidRPr="00B93139">
                  <w:rPr>
                    <w:rStyle w:val="BdyNoSPcChar"/>
                    <w:color w:val="FF00FF"/>
                  </w:rPr>
                  <w:t>[</w:t>
                </w:r>
                <w:r w:rsidR="002C1EBB">
                  <w:rPr>
                    <w:rStyle w:val="BdyNoSPcChar"/>
                    <w:color w:val="FF00FF"/>
                  </w:rPr>
                  <w:t>Goal. Delete if not needed</w:t>
                </w:r>
                <w:r w:rsidR="00515524">
                  <w:rPr>
                    <w:rStyle w:val="BdyNoSPcChar"/>
                    <w:color w:val="FF00FF"/>
                  </w:rPr>
                  <w:t>.</w:t>
                </w:r>
                <w:r w:rsidR="00515524" w:rsidRPr="00B93139">
                  <w:rPr>
                    <w:rStyle w:val="BodyTextChar"/>
                    <w:color w:val="FF00FF"/>
                  </w:rPr>
                  <w:t>]</w:t>
                </w:r>
              </w:sdtContent>
            </w:sdt>
          </w:p>
        </w:tc>
        <w:tc>
          <w:tcPr>
            <w:tcW w:w="1865" w:type="dxa"/>
            <w:tcBorders>
              <w:top w:val="single" w:sz="4" w:space="0" w:color="FFFFFF" w:themeColor="text1"/>
              <w:left w:val="single" w:sz="24" w:space="0" w:color="FFFFFF" w:themeColor="text1"/>
              <w:bottom w:val="single" w:sz="4" w:space="0" w:color="FFFFFF" w:themeColor="text1"/>
              <w:right w:val="single" w:sz="4" w:space="0" w:color="FFFFFF" w:themeColor="text1"/>
            </w:tcBorders>
            <w:shd w:val="clear" w:color="auto" w:fill="F0EFEF" w:themeFill="background2" w:themeFillTint="33"/>
          </w:tcPr>
          <w:p w14:paraId="400BCB09" w14:textId="0126AF7A" w:rsidR="002A58DF" w:rsidRPr="00A652A5" w:rsidRDefault="00000000">
            <w:pPr>
              <w:pStyle w:val="BodyText"/>
              <w:rPr>
                <w:rStyle w:val="BodyTextChar"/>
                <w:b/>
              </w:rPr>
            </w:pPr>
            <w:sdt>
              <w:sdtPr>
                <w:rPr>
                  <w:rStyle w:val="BdyNoSPcChar"/>
                </w:rPr>
                <w:id w:val="-161080190"/>
                <w:placeholder>
                  <w:docPart w:val="78D9989BA8A6486B9A907FBFD1C8C977"/>
                </w:placeholder>
                <w:temporary/>
                <w:showingPlcHdr/>
                <w:text/>
              </w:sdtPr>
              <w:sdtEndPr>
                <w:rPr>
                  <w:rStyle w:val="BodyTextChar"/>
                  <w:b/>
                  <w:color w:val="FF00FF"/>
                  <w:szCs w:val="24"/>
                </w:rPr>
              </w:sdtEndPr>
              <w:sdtContent>
                <w:r w:rsidR="00515524" w:rsidRPr="00B93139">
                  <w:rPr>
                    <w:rStyle w:val="BdyNoSPcChar"/>
                    <w:color w:val="FF00FF"/>
                  </w:rPr>
                  <w:t>[</w:t>
                </w:r>
                <w:r w:rsidR="002C1EBB">
                  <w:rPr>
                    <w:rStyle w:val="BdyNoSPcChar"/>
                    <w:color w:val="FF00FF"/>
                  </w:rPr>
                  <w:t>Goal. Delete if not needed</w:t>
                </w:r>
                <w:r w:rsidR="00515524">
                  <w:rPr>
                    <w:rStyle w:val="BdyNoSPcChar"/>
                    <w:color w:val="FF00FF"/>
                  </w:rPr>
                  <w:t>.</w:t>
                </w:r>
                <w:r w:rsidR="00515524" w:rsidRPr="00B93139">
                  <w:rPr>
                    <w:rStyle w:val="BodyTextChar"/>
                    <w:color w:val="FF00FF"/>
                  </w:rPr>
                  <w:t>]</w:t>
                </w:r>
              </w:sdtContent>
            </w:sdt>
          </w:p>
        </w:tc>
      </w:tr>
    </w:tbl>
    <w:p w14:paraId="0DBD15CF" w14:textId="6B7A5C17" w:rsidR="009260CA" w:rsidRDefault="009260CA">
      <w:pPr>
        <w:rPr>
          <w:rStyle w:val="BodyTextChar"/>
        </w:rPr>
      </w:pPr>
    </w:p>
    <w:tbl>
      <w:tblPr>
        <w:tblStyle w:val="CustomSimpleTable-TextLeft"/>
        <w:tblW w:w="9330" w:type="dxa"/>
        <w:tblLook w:val="0480" w:firstRow="0" w:lastRow="0" w:firstColumn="1" w:lastColumn="0" w:noHBand="0" w:noVBand="1"/>
      </w:tblPr>
      <w:tblGrid>
        <w:gridCol w:w="1950"/>
        <w:gridCol w:w="1800"/>
        <w:gridCol w:w="1890"/>
        <w:gridCol w:w="1800"/>
        <w:gridCol w:w="1890"/>
      </w:tblGrid>
      <w:tr w:rsidR="0099319A" w14:paraId="0999C72A" w14:textId="77777777" w:rsidTr="003D1B25">
        <w:trPr>
          <w:trHeight w:val="1639"/>
        </w:trPr>
        <w:tc>
          <w:tcPr>
            <w:tcW w:w="1950" w:type="dxa"/>
            <w:tcBorders>
              <w:top w:val="single" w:sz="4" w:space="0" w:color="FFFFFF" w:themeColor="text1"/>
              <w:left w:val="single" w:sz="4" w:space="0" w:color="FFFFFF" w:themeColor="text1"/>
              <w:bottom w:val="single" w:sz="4" w:space="0" w:color="FFFFFF" w:themeColor="text1"/>
              <w:right w:val="single" w:sz="4" w:space="0" w:color="FFFFFF" w:themeColor="text1"/>
            </w:tcBorders>
            <w:shd w:val="clear" w:color="auto" w:fill="888286" w:themeFill="accent6" w:themeFillShade="BF"/>
            <w:vAlign w:val="center"/>
          </w:tcPr>
          <w:p w14:paraId="29FA6F7B" w14:textId="011AB95D" w:rsidR="009260CA" w:rsidRPr="003C2586" w:rsidRDefault="0099319A">
            <w:pPr>
              <w:jc w:val="center"/>
              <w:rPr>
                <w:rStyle w:val="BodyTextChar"/>
                <w:b/>
                <w:sz w:val="36"/>
                <w:szCs w:val="36"/>
              </w:rPr>
            </w:pPr>
            <w:r w:rsidRPr="0099319A">
              <w:rPr>
                <w:rStyle w:val="BodyTextChar"/>
                <w:b/>
                <w:color w:val="FFFFFF" w:themeColor="text1"/>
                <w:sz w:val="24"/>
                <w:szCs w:val="24"/>
              </w:rPr>
              <w:t>KEY STRATEGIES</w:t>
            </w:r>
          </w:p>
        </w:tc>
        <w:tc>
          <w:tcPr>
            <w:tcW w:w="1800" w:type="dxa"/>
            <w:tcBorders>
              <w:top w:val="single" w:sz="4" w:space="0" w:color="FFFFFF" w:themeColor="text1"/>
              <w:left w:val="single" w:sz="4" w:space="0" w:color="FFFFFF" w:themeColor="text1"/>
              <w:bottom w:val="single" w:sz="4" w:space="0" w:color="FFFFFF" w:themeColor="text1"/>
              <w:right w:val="single" w:sz="24" w:space="0" w:color="FFFFFF" w:themeColor="text1"/>
            </w:tcBorders>
            <w:shd w:val="clear" w:color="auto" w:fill="F0EFEF" w:themeFill="background2" w:themeFillTint="33"/>
          </w:tcPr>
          <w:p w14:paraId="07938DE4" w14:textId="1E0698B6" w:rsidR="009260CA" w:rsidRPr="00384DA5" w:rsidRDefault="00000000">
            <w:pPr>
              <w:rPr>
                <w:rStyle w:val="BodyTextChar"/>
                <w:b/>
              </w:rPr>
            </w:pPr>
            <w:sdt>
              <w:sdtPr>
                <w:rPr>
                  <w:rStyle w:val="BdyNoSPcChar"/>
                </w:rPr>
                <w:id w:val="-2034726000"/>
                <w:placeholder>
                  <w:docPart w:val="E39B58095A8942F9A248835F53B3EEA8"/>
                </w:placeholder>
                <w:temporary/>
                <w:showingPlcHdr/>
                <w:text/>
              </w:sdtPr>
              <w:sdtEndPr>
                <w:rPr>
                  <w:rStyle w:val="BodyTextChar"/>
                  <w:b/>
                  <w:color w:val="FF00FF"/>
                  <w:szCs w:val="24"/>
                </w:rPr>
              </w:sdtEndPr>
              <w:sdtContent>
                <w:r w:rsidR="00156F0C" w:rsidRPr="00B93139">
                  <w:rPr>
                    <w:rStyle w:val="BdyNoSPcChar"/>
                    <w:color w:val="FF00FF"/>
                  </w:rPr>
                  <w:t>[</w:t>
                </w:r>
                <w:r w:rsidR="00443152">
                  <w:rPr>
                    <w:rStyle w:val="BdyNoSPcChar"/>
                    <w:color w:val="FF00FF"/>
                  </w:rPr>
                  <w:t>S</w:t>
                </w:r>
                <w:r w:rsidR="00156F0C">
                  <w:rPr>
                    <w:rStyle w:val="BdyNoSPcChar"/>
                    <w:color w:val="FF00FF"/>
                  </w:rPr>
                  <w:t>trategy</w:t>
                </w:r>
                <w:r w:rsidR="009260CA">
                  <w:rPr>
                    <w:rStyle w:val="BdyNoSPcChar"/>
                    <w:color w:val="FF00FF"/>
                  </w:rPr>
                  <w:t xml:space="preserve"> for achieving goal(s) above</w:t>
                </w:r>
                <w:r w:rsidR="00156F0C" w:rsidRPr="00B93139">
                  <w:rPr>
                    <w:rStyle w:val="BodyTextChar"/>
                    <w:color w:val="FF00FF"/>
                  </w:rPr>
                  <w:t>]</w:t>
                </w:r>
              </w:sdtContent>
            </w:sdt>
          </w:p>
        </w:tc>
        <w:tc>
          <w:tcPr>
            <w:tcW w:w="1890" w:type="dxa"/>
            <w:tcBorders>
              <w:top w:val="single" w:sz="4" w:space="0" w:color="FFFFFF" w:themeColor="text1"/>
              <w:left w:val="single" w:sz="24" w:space="0" w:color="FFFFFF" w:themeColor="text1"/>
              <w:bottom w:val="single" w:sz="4" w:space="0" w:color="FFFFFF" w:themeColor="text1"/>
              <w:right w:val="single" w:sz="24" w:space="0" w:color="FFFFFF" w:themeColor="text1"/>
            </w:tcBorders>
            <w:shd w:val="clear" w:color="auto" w:fill="F0EFEF" w:themeFill="background2" w:themeFillTint="33"/>
          </w:tcPr>
          <w:p w14:paraId="03764EFD" w14:textId="0D3EE155" w:rsidR="009260CA" w:rsidRDefault="00000000">
            <w:pPr>
              <w:rPr>
                <w:rStyle w:val="BodyTextChar"/>
              </w:rPr>
            </w:pPr>
            <w:sdt>
              <w:sdtPr>
                <w:rPr>
                  <w:rStyle w:val="BdyNoSPcChar"/>
                </w:rPr>
                <w:id w:val="1285616806"/>
                <w:placeholder>
                  <w:docPart w:val="A68D2F760114442A9238894F1B7F59BF"/>
                </w:placeholder>
                <w:temporary/>
                <w:showingPlcHdr/>
                <w:text/>
              </w:sdtPr>
              <w:sdtEndPr>
                <w:rPr>
                  <w:rStyle w:val="BodyTextChar"/>
                  <w:b/>
                  <w:color w:val="FF00FF"/>
                  <w:szCs w:val="24"/>
                </w:rPr>
              </w:sdtEndPr>
              <w:sdtContent>
                <w:r w:rsidR="00156F0C" w:rsidRPr="00B93139">
                  <w:rPr>
                    <w:rStyle w:val="BdyNoSPcChar"/>
                    <w:color w:val="FF00FF"/>
                  </w:rPr>
                  <w:t>[</w:t>
                </w:r>
                <w:r w:rsidR="00443152">
                  <w:rPr>
                    <w:rStyle w:val="BdyNoSPcChar"/>
                    <w:color w:val="FF00FF"/>
                  </w:rPr>
                  <w:t>S</w:t>
                </w:r>
                <w:r w:rsidR="00156F0C">
                  <w:rPr>
                    <w:rStyle w:val="BdyNoSPcChar"/>
                    <w:color w:val="FF00FF"/>
                  </w:rPr>
                  <w:t>trategy</w:t>
                </w:r>
                <w:r w:rsidR="009260CA">
                  <w:rPr>
                    <w:rStyle w:val="BdyNoSPcChar"/>
                    <w:color w:val="FF00FF"/>
                  </w:rPr>
                  <w:t xml:space="preserve"> for achieving goal(s) above</w:t>
                </w:r>
                <w:r w:rsidR="00156F0C" w:rsidRPr="00B93139">
                  <w:rPr>
                    <w:rStyle w:val="BodyTextChar"/>
                    <w:color w:val="FF00FF"/>
                  </w:rPr>
                  <w:t>]</w:t>
                </w:r>
              </w:sdtContent>
            </w:sdt>
          </w:p>
        </w:tc>
        <w:tc>
          <w:tcPr>
            <w:tcW w:w="1800" w:type="dxa"/>
            <w:tcBorders>
              <w:top w:val="single" w:sz="4" w:space="0" w:color="FFFFFF" w:themeColor="text1"/>
              <w:left w:val="single" w:sz="24" w:space="0" w:color="FFFFFF" w:themeColor="text1"/>
              <w:bottom w:val="single" w:sz="4" w:space="0" w:color="FFFFFF" w:themeColor="text1"/>
              <w:right w:val="single" w:sz="24" w:space="0" w:color="FFFFFF" w:themeColor="text1"/>
            </w:tcBorders>
            <w:shd w:val="clear" w:color="auto" w:fill="F0EFEF" w:themeFill="background2" w:themeFillTint="33"/>
          </w:tcPr>
          <w:p w14:paraId="6CC0F050" w14:textId="000E674A" w:rsidR="009260CA" w:rsidRDefault="00000000">
            <w:pPr>
              <w:rPr>
                <w:rStyle w:val="BodyTextChar"/>
              </w:rPr>
            </w:pPr>
            <w:sdt>
              <w:sdtPr>
                <w:rPr>
                  <w:rStyle w:val="BdyNoSPcChar"/>
                </w:rPr>
                <w:id w:val="1982886342"/>
                <w:placeholder>
                  <w:docPart w:val="3D7D9285E6624D9B9F2CFE41C3DB0F83"/>
                </w:placeholder>
                <w:temporary/>
                <w:showingPlcHdr/>
                <w:text/>
              </w:sdtPr>
              <w:sdtEndPr>
                <w:rPr>
                  <w:rStyle w:val="BodyTextChar"/>
                  <w:b/>
                  <w:color w:val="FF00FF"/>
                  <w:szCs w:val="24"/>
                </w:rPr>
              </w:sdtEndPr>
              <w:sdtContent>
                <w:r w:rsidR="00156F0C" w:rsidRPr="00B93139">
                  <w:rPr>
                    <w:rStyle w:val="BdyNoSPcChar"/>
                    <w:color w:val="FF00FF"/>
                  </w:rPr>
                  <w:t>[</w:t>
                </w:r>
                <w:r w:rsidR="00443152">
                  <w:rPr>
                    <w:rStyle w:val="BdyNoSPcChar"/>
                    <w:color w:val="FF00FF"/>
                  </w:rPr>
                  <w:t>S</w:t>
                </w:r>
                <w:r w:rsidR="00156F0C">
                  <w:rPr>
                    <w:rStyle w:val="BdyNoSPcChar"/>
                    <w:color w:val="FF00FF"/>
                  </w:rPr>
                  <w:t>trategy</w:t>
                </w:r>
                <w:r w:rsidR="009260CA">
                  <w:rPr>
                    <w:rStyle w:val="BdyNoSPcChar"/>
                    <w:color w:val="FF00FF"/>
                  </w:rPr>
                  <w:t xml:space="preserve"> for achieving goal(s) above</w:t>
                </w:r>
                <w:r w:rsidR="00156F0C" w:rsidRPr="00B93139">
                  <w:rPr>
                    <w:rStyle w:val="BodyTextChar"/>
                    <w:color w:val="FF00FF"/>
                  </w:rPr>
                  <w:t>]</w:t>
                </w:r>
              </w:sdtContent>
            </w:sdt>
          </w:p>
        </w:tc>
        <w:tc>
          <w:tcPr>
            <w:tcW w:w="1890" w:type="dxa"/>
            <w:tcBorders>
              <w:top w:val="single" w:sz="4" w:space="0" w:color="FFFFFF" w:themeColor="text1"/>
              <w:left w:val="single" w:sz="24" w:space="0" w:color="FFFFFF" w:themeColor="text1"/>
              <w:bottom w:val="single" w:sz="4" w:space="0" w:color="FFFFFF" w:themeColor="text1"/>
              <w:right w:val="single" w:sz="4" w:space="0" w:color="FFFFFF" w:themeColor="text1"/>
            </w:tcBorders>
            <w:shd w:val="clear" w:color="auto" w:fill="F0EFEF" w:themeFill="background2" w:themeFillTint="33"/>
          </w:tcPr>
          <w:p w14:paraId="40D013F0" w14:textId="0C02E3B9" w:rsidR="009260CA" w:rsidRDefault="00000000">
            <w:pPr>
              <w:rPr>
                <w:rStyle w:val="BodyTextChar"/>
              </w:rPr>
            </w:pPr>
            <w:sdt>
              <w:sdtPr>
                <w:rPr>
                  <w:rStyle w:val="BdyNoSPcChar"/>
                </w:rPr>
                <w:id w:val="921456488"/>
                <w:placeholder>
                  <w:docPart w:val="AC9E3E470B754784A5002B5D07B43773"/>
                </w:placeholder>
                <w:temporary/>
                <w:showingPlcHdr/>
                <w:text/>
              </w:sdtPr>
              <w:sdtEndPr>
                <w:rPr>
                  <w:rStyle w:val="BodyTextChar"/>
                  <w:b/>
                  <w:color w:val="FF00FF"/>
                  <w:szCs w:val="24"/>
                </w:rPr>
              </w:sdtEndPr>
              <w:sdtContent>
                <w:r w:rsidR="00156F0C" w:rsidRPr="00B93139">
                  <w:rPr>
                    <w:rStyle w:val="BdyNoSPcChar"/>
                    <w:color w:val="FF00FF"/>
                  </w:rPr>
                  <w:t>[</w:t>
                </w:r>
                <w:r w:rsidR="00443152">
                  <w:rPr>
                    <w:rStyle w:val="BdyNoSPcChar"/>
                    <w:color w:val="FF00FF"/>
                  </w:rPr>
                  <w:t>S</w:t>
                </w:r>
                <w:r w:rsidR="00156F0C">
                  <w:rPr>
                    <w:rStyle w:val="BdyNoSPcChar"/>
                    <w:color w:val="FF00FF"/>
                  </w:rPr>
                  <w:t>trategy</w:t>
                </w:r>
                <w:r w:rsidR="009260CA">
                  <w:rPr>
                    <w:rStyle w:val="BdyNoSPcChar"/>
                    <w:color w:val="FF00FF"/>
                  </w:rPr>
                  <w:t xml:space="preserve"> for achieving goal(s) above</w:t>
                </w:r>
                <w:r w:rsidR="00156F0C" w:rsidRPr="00B93139">
                  <w:rPr>
                    <w:rStyle w:val="BodyTextChar"/>
                    <w:color w:val="FF00FF"/>
                  </w:rPr>
                  <w:t>]</w:t>
                </w:r>
              </w:sdtContent>
            </w:sdt>
          </w:p>
        </w:tc>
      </w:tr>
    </w:tbl>
    <w:p w14:paraId="0C56124C" w14:textId="6D219F32" w:rsidR="0030798D" w:rsidRDefault="002A58DF">
      <w:pPr>
        <w:rPr>
          <w:rStyle w:val="BodyTextChar"/>
        </w:rPr>
        <w:sectPr w:rsidR="0030798D" w:rsidSect="00AC7D57">
          <w:footerReference w:type="default" r:id="rId18"/>
          <w:pgSz w:w="12240" w:h="15840" w:code="1"/>
          <w:pgMar w:top="2592" w:right="1440" w:bottom="1440" w:left="1440" w:header="720" w:footer="720" w:gutter="0"/>
          <w:pgNumType w:fmt="lowerRoman" w:start="1"/>
          <w:cols w:space="720"/>
          <w:docGrid w:linePitch="360"/>
        </w:sectPr>
      </w:pPr>
      <w:r>
        <w:rPr>
          <w:rStyle w:val="BodyTextChar"/>
        </w:rPr>
        <w:br/>
      </w:r>
    </w:p>
    <w:p w14:paraId="045918AE" w14:textId="70C42664" w:rsidR="00BD1FDF" w:rsidRDefault="00BD1FDF" w:rsidP="006508C4">
      <w:pPr>
        <w:pStyle w:val="Heading1"/>
      </w:pPr>
      <w:bookmarkStart w:id="3" w:name="_Toc129870029"/>
      <w:bookmarkStart w:id="4" w:name="_Toc127868117"/>
      <w:r>
        <w:lastRenderedPageBreak/>
        <w:t>Community</w:t>
      </w:r>
      <w:r w:rsidR="00EB149C">
        <w:t xml:space="preserve"> or Organization</w:t>
      </w:r>
      <w:r>
        <w:t xml:space="preserve"> Profile</w:t>
      </w:r>
      <w:bookmarkEnd w:id="3"/>
    </w:p>
    <w:p w14:paraId="5BA8739B" w14:textId="715F04C2" w:rsidR="00BD1FDF" w:rsidRDefault="00BD1FDF" w:rsidP="00BD1FDF">
      <w:pPr>
        <w:pStyle w:val="Heading2"/>
      </w:pPr>
      <w:bookmarkStart w:id="5" w:name="_Toc129870030"/>
      <w:r>
        <w:t>General Community</w:t>
      </w:r>
      <w:r w:rsidR="00AF1268">
        <w:t xml:space="preserve"> or Organization</w:t>
      </w:r>
      <w:r>
        <w:t xml:space="preserve"> Profile</w:t>
      </w:r>
      <w:bookmarkEnd w:id="5"/>
    </w:p>
    <w:p w14:paraId="6641C8E0" w14:textId="7AEA9E2E" w:rsidR="00BD1FDF" w:rsidRDefault="00000000" w:rsidP="00BD1FDF">
      <w:pPr>
        <w:pStyle w:val="BodyText"/>
      </w:pPr>
      <w:sdt>
        <w:sdtPr>
          <w:rPr>
            <w:rStyle w:val="BodyTextChar"/>
          </w:rPr>
          <w:id w:val="-1535805828"/>
          <w:placeholder>
            <w:docPart w:val="9716DFF15B734335A19EAF8AAC1FFADF"/>
          </w:placeholder>
          <w:temporary/>
          <w:showingPlcHdr/>
          <w:text/>
        </w:sdtPr>
        <w:sdtEndPr>
          <w:rPr>
            <w:rStyle w:val="DefaultParagraphFont"/>
          </w:rPr>
        </w:sdtEndPr>
        <w:sdtContent>
          <w:r w:rsidR="00BD1FDF">
            <w:rPr>
              <w:rStyle w:val="PlaceholderText"/>
              <w:color w:val="FF00FF"/>
            </w:rPr>
            <w:t>[Community’s/organization’s general community profile</w:t>
          </w:r>
          <w:r w:rsidR="00BD1FDF" w:rsidRPr="00C21AD8">
            <w:rPr>
              <w:rStyle w:val="PlaceholderText"/>
              <w:color w:val="FF00FF"/>
              <w:sz w:val="20"/>
              <w:szCs w:val="20"/>
            </w:rPr>
            <w:t>]</w:t>
          </w:r>
        </w:sdtContent>
      </w:sdt>
    </w:p>
    <w:p w14:paraId="72F0C1D4" w14:textId="22CB230E" w:rsidR="00BD1FDF" w:rsidRDefault="00BD1FDF" w:rsidP="00BD1FDF">
      <w:pPr>
        <w:pStyle w:val="Heading2"/>
      </w:pPr>
      <w:bookmarkStart w:id="6" w:name="_Toc129870031"/>
      <w:r>
        <w:t>Covered Population Profile</w:t>
      </w:r>
      <w:bookmarkEnd w:id="6"/>
    </w:p>
    <w:p w14:paraId="0AA40B87" w14:textId="57A1FA75" w:rsidR="005773A2" w:rsidRDefault="00000000" w:rsidP="00BD1FDF">
      <w:pPr>
        <w:pStyle w:val="BodyText"/>
        <w:rPr>
          <w:rStyle w:val="BodyTextChar"/>
        </w:rPr>
      </w:pPr>
      <w:sdt>
        <w:sdtPr>
          <w:rPr>
            <w:rStyle w:val="BodyTextChar"/>
          </w:rPr>
          <w:id w:val="-1465954752"/>
          <w:placeholder>
            <w:docPart w:val="8622D4746CFC4508B49FBC50495866CC"/>
          </w:placeholder>
          <w:temporary/>
          <w:showingPlcHdr/>
          <w:text/>
        </w:sdtPr>
        <w:sdtEndPr>
          <w:rPr>
            <w:rStyle w:val="DefaultParagraphFont"/>
          </w:rPr>
        </w:sdtEndPr>
        <w:sdtContent>
          <w:r w:rsidR="00BD1FDF">
            <w:rPr>
              <w:rStyle w:val="PlaceholderText"/>
              <w:color w:val="FF00FF"/>
            </w:rPr>
            <w:t>[Community’s/organization’s community profile for Covered Populations</w:t>
          </w:r>
          <w:r w:rsidR="00BD1FDF" w:rsidRPr="00C21AD8">
            <w:rPr>
              <w:rStyle w:val="PlaceholderText"/>
              <w:color w:val="FF00FF"/>
              <w:sz w:val="20"/>
              <w:szCs w:val="20"/>
            </w:rPr>
            <w:t>]</w:t>
          </w:r>
        </w:sdtContent>
      </w:sdt>
    </w:p>
    <w:p w14:paraId="7C123AA2" w14:textId="77777777" w:rsidR="005773A2" w:rsidRDefault="005773A2">
      <w:pPr>
        <w:rPr>
          <w:rStyle w:val="BodyTextChar"/>
        </w:rPr>
      </w:pPr>
      <w:r>
        <w:rPr>
          <w:rStyle w:val="BodyTextChar"/>
        </w:rPr>
        <w:br w:type="page"/>
      </w:r>
    </w:p>
    <w:p w14:paraId="7C335071" w14:textId="77777777" w:rsidR="00BD1FDF" w:rsidRPr="00BD1FDF" w:rsidRDefault="00BD1FDF" w:rsidP="00BD1FDF">
      <w:pPr>
        <w:pStyle w:val="BodyText"/>
      </w:pPr>
    </w:p>
    <w:p w14:paraId="46F49D76" w14:textId="0B9F9663" w:rsidR="00DD1F72" w:rsidRPr="006508C4" w:rsidRDefault="00CB285C" w:rsidP="006508C4">
      <w:pPr>
        <w:pStyle w:val="Heading1"/>
      </w:pPr>
      <w:bookmarkStart w:id="7" w:name="_Toc129870032"/>
      <w:r>
        <w:t xml:space="preserve">Digital Access </w:t>
      </w:r>
      <w:r w:rsidR="0060652F">
        <w:t xml:space="preserve">Vision and </w:t>
      </w:r>
      <w:r>
        <w:t>Goal(s)</w:t>
      </w:r>
      <w:bookmarkEnd w:id="4"/>
      <w:bookmarkEnd w:id="7"/>
    </w:p>
    <w:p w14:paraId="3FA7396D" w14:textId="687E6602" w:rsidR="00DC04E8" w:rsidRPr="006508C4" w:rsidRDefault="00DC04E8" w:rsidP="006508C4">
      <w:pPr>
        <w:pStyle w:val="Heading2"/>
      </w:pPr>
      <w:bookmarkStart w:id="8" w:name="_Toc127868118"/>
      <w:bookmarkStart w:id="9" w:name="_Toc129870033"/>
      <w:r w:rsidRPr="006508C4">
        <w:t>Vision</w:t>
      </w:r>
      <w:bookmarkEnd w:id="8"/>
      <w:bookmarkEnd w:id="9"/>
    </w:p>
    <w:p w14:paraId="541C5349" w14:textId="2138F8ED" w:rsidR="00DC04E8" w:rsidRPr="00DC04E8" w:rsidRDefault="00000000" w:rsidP="00DC04E8">
      <w:pPr>
        <w:pStyle w:val="BodyText"/>
      </w:pPr>
      <w:sdt>
        <w:sdtPr>
          <w:rPr>
            <w:rStyle w:val="BodyTextChar"/>
          </w:rPr>
          <w:id w:val="-1905755227"/>
          <w:placeholder>
            <w:docPart w:val="9E2387C69122403A961C43C78826F08E"/>
          </w:placeholder>
          <w:temporary/>
          <w:showingPlcHdr/>
          <w:text/>
        </w:sdtPr>
        <w:sdtEndPr>
          <w:rPr>
            <w:rStyle w:val="DefaultParagraphFont"/>
          </w:rPr>
        </w:sdtEndPr>
        <w:sdtContent>
          <w:r w:rsidR="00574874">
            <w:rPr>
              <w:rStyle w:val="PlaceholderText"/>
              <w:color w:val="FF00FF"/>
            </w:rPr>
            <w:t>[</w:t>
          </w:r>
          <w:r w:rsidR="005A1D04">
            <w:rPr>
              <w:rStyle w:val="PlaceholderText"/>
              <w:color w:val="FF00FF"/>
            </w:rPr>
            <w:t>Community</w:t>
          </w:r>
          <w:r w:rsidR="00C21AD8">
            <w:rPr>
              <w:rStyle w:val="PlaceholderText"/>
              <w:color w:val="FF00FF"/>
            </w:rPr>
            <w:t>’s</w:t>
          </w:r>
          <w:r w:rsidR="005A1D04">
            <w:rPr>
              <w:rStyle w:val="PlaceholderText"/>
              <w:color w:val="FF00FF"/>
            </w:rPr>
            <w:t>/organization’s</w:t>
          </w:r>
          <w:r w:rsidR="00FE4A65">
            <w:rPr>
              <w:rStyle w:val="PlaceholderText"/>
              <w:color w:val="FF00FF"/>
            </w:rPr>
            <w:t xml:space="preserve"> </w:t>
          </w:r>
          <w:r w:rsidR="00DC04E8" w:rsidRPr="00DA7608">
            <w:rPr>
              <w:rStyle w:val="PlaceholderText"/>
              <w:color w:val="FF00FF"/>
            </w:rPr>
            <w:t xml:space="preserve">vision for </w:t>
          </w:r>
          <w:r w:rsidR="00574874">
            <w:rPr>
              <w:rStyle w:val="PlaceholderText"/>
              <w:color w:val="FF00FF"/>
            </w:rPr>
            <w:t>d</w:t>
          </w:r>
          <w:r w:rsidR="00FE4A65">
            <w:rPr>
              <w:rStyle w:val="PlaceholderText"/>
              <w:color w:val="FF00FF"/>
            </w:rPr>
            <w:t xml:space="preserve">igital </w:t>
          </w:r>
          <w:r w:rsidR="00574874">
            <w:rPr>
              <w:rStyle w:val="PlaceholderText"/>
              <w:color w:val="FF00FF"/>
            </w:rPr>
            <w:t>a</w:t>
          </w:r>
          <w:r w:rsidR="00FE4A65">
            <w:rPr>
              <w:rStyle w:val="PlaceholderText"/>
              <w:color w:val="FF00FF"/>
            </w:rPr>
            <w:t>ccess</w:t>
          </w:r>
          <w:r w:rsidR="00574874" w:rsidRPr="00C21AD8">
            <w:rPr>
              <w:rStyle w:val="PlaceholderText"/>
              <w:color w:val="FF00FF"/>
              <w:sz w:val="20"/>
              <w:szCs w:val="20"/>
            </w:rPr>
            <w:t>]</w:t>
          </w:r>
        </w:sdtContent>
      </w:sdt>
    </w:p>
    <w:p w14:paraId="71477D51" w14:textId="242BDC49" w:rsidR="00DD1F72" w:rsidRPr="006508C4" w:rsidRDefault="00183F14" w:rsidP="005E4DF4">
      <w:pPr>
        <w:pStyle w:val="Heading2"/>
      </w:pPr>
      <w:bookmarkStart w:id="10" w:name="_Toc127868119"/>
      <w:bookmarkStart w:id="11" w:name="_Toc129870034"/>
      <w:r>
        <w:t>Goals and Objectives</w:t>
      </w:r>
      <w:bookmarkEnd w:id="10"/>
      <w:bookmarkEnd w:id="11"/>
    </w:p>
    <w:p w14:paraId="7E5E1DA2" w14:textId="219EAE12" w:rsidR="006F1F9E" w:rsidRDefault="00000000" w:rsidP="006F1F9E">
      <w:pPr>
        <w:pStyle w:val="BodyText"/>
        <w:tabs>
          <w:tab w:val="left" w:pos="8595"/>
        </w:tabs>
      </w:pPr>
      <w:sdt>
        <w:sdtPr>
          <w:rPr>
            <w:rStyle w:val="BodyTextChar"/>
          </w:rPr>
          <w:id w:val="934012546"/>
          <w:placeholder>
            <w:docPart w:val="BD6563345B7D4C4B99C9CFE4ACCF5B85"/>
          </w:placeholder>
          <w:temporary/>
          <w:showingPlcHdr/>
          <w:text/>
        </w:sdtPr>
        <w:sdtEndPr>
          <w:rPr>
            <w:rStyle w:val="DefaultParagraphFont"/>
          </w:rPr>
        </w:sdtEndPr>
        <w:sdtContent>
          <w:r w:rsidR="00443152">
            <w:rPr>
              <w:rStyle w:val="PlaceholderText"/>
              <w:color w:val="FF00FF"/>
            </w:rPr>
            <w:t>[</w:t>
          </w:r>
          <w:r w:rsidR="00C21AD8">
            <w:rPr>
              <w:rStyle w:val="PlaceholderText"/>
              <w:color w:val="FF00FF"/>
            </w:rPr>
            <w:t>Community’s/organization’s</w:t>
          </w:r>
          <w:r w:rsidR="004E4053" w:rsidRPr="00DA7608">
            <w:rPr>
              <w:rStyle w:val="PlaceholderText"/>
              <w:color w:val="FF00FF"/>
            </w:rPr>
            <w:t xml:space="preserve"> specific goals </w:t>
          </w:r>
          <w:r w:rsidR="00FE4A65">
            <w:rPr>
              <w:rStyle w:val="PlaceholderText"/>
              <w:color w:val="FF00FF"/>
            </w:rPr>
            <w:t xml:space="preserve">and objectives </w:t>
          </w:r>
          <w:r w:rsidR="004E4053" w:rsidRPr="00DA7608">
            <w:rPr>
              <w:rStyle w:val="PlaceholderText"/>
              <w:color w:val="FF00FF"/>
            </w:rPr>
            <w:t xml:space="preserve">for </w:t>
          </w:r>
          <w:r w:rsidR="00B61338">
            <w:rPr>
              <w:rStyle w:val="PlaceholderText"/>
              <w:color w:val="FF00FF"/>
            </w:rPr>
            <w:t>d</w:t>
          </w:r>
          <w:r w:rsidR="00FE4A65">
            <w:rPr>
              <w:rStyle w:val="PlaceholderText"/>
              <w:color w:val="FF00FF"/>
            </w:rPr>
            <w:t xml:space="preserve">igital </w:t>
          </w:r>
          <w:r w:rsidR="00B61338">
            <w:rPr>
              <w:rStyle w:val="PlaceholderText"/>
              <w:color w:val="FF00FF"/>
            </w:rPr>
            <w:t>a</w:t>
          </w:r>
          <w:r w:rsidR="00FE4A65">
            <w:rPr>
              <w:rStyle w:val="PlaceholderText"/>
              <w:color w:val="FF00FF"/>
            </w:rPr>
            <w:t>ccess</w:t>
          </w:r>
          <w:r w:rsidR="009B70F5">
            <w:rPr>
              <w:rStyle w:val="PlaceholderText"/>
              <w:color w:val="FF00FF"/>
            </w:rPr>
            <w:t>]</w:t>
          </w:r>
        </w:sdtContent>
      </w:sdt>
      <w:r w:rsidR="006F1F9E">
        <w:tab/>
      </w:r>
    </w:p>
    <w:p w14:paraId="5F88BF87" w14:textId="77777777" w:rsidR="006F1F9E" w:rsidRDefault="006F1F9E">
      <w:pPr>
        <w:rPr>
          <w:rFonts w:ascii="Arial" w:hAnsi="Arial"/>
        </w:rPr>
      </w:pPr>
      <w:r>
        <w:br w:type="page"/>
      </w:r>
    </w:p>
    <w:p w14:paraId="26F1B01F" w14:textId="3492142D" w:rsidR="00DD1F72" w:rsidRDefault="00CB285C" w:rsidP="006508C4">
      <w:pPr>
        <w:pStyle w:val="Heading1"/>
        <w:rPr>
          <w:rStyle w:val="BodyTextChar"/>
          <w:rFonts w:ascii="Arial Black" w:hAnsi="Arial Black" w:cstheme="majorBidi"/>
        </w:rPr>
      </w:pPr>
      <w:bookmarkStart w:id="12" w:name="_Toc127868120"/>
      <w:bookmarkStart w:id="13" w:name="_Toc129870035"/>
      <w:r>
        <w:rPr>
          <w:rStyle w:val="BodyTextChar"/>
          <w:rFonts w:ascii="Arial Black" w:hAnsi="Arial Black" w:cstheme="majorBidi"/>
        </w:rPr>
        <w:lastRenderedPageBreak/>
        <w:t>Current State of Digital Access</w:t>
      </w:r>
      <w:bookmarkEnd w:id="12"/>
      <w:bookmarkEnd w:id="13"/>
      <w:r w:rsidR="002D6EE2">
        <w:rPr>
          <w:rStyle w:val="BodyTextChar"/>
          <w:rFonts w:ascii="Arial Black" w:hAnsi="Arial Black" w:cstheme="majorBidi"/>
        </w:rPr>
        <w:t xml:space="preserve"> </w:t>
      </w:r>
    </w:p>
    <w:p w14:paraId="53A61F2E" w14:textId="00ADD613" w:rsidR="00830CBC" w:rsidRDefault="00830CBC" w:rsidP="00933BD3">
      <w:pPr>
        <w:pStyle w:val="Heading2"/>
      </w:pPr>
      <w:bookmarkStart w:id="14" w:name="_Toc129870036"/>
      <w:bookmarkStart w:id="15" w:name="_Toc127868121"/>
      <w:r>
        <w:t>Digital Inclusion Assets</w:t>
      </w:r>
      <w:bookmarkEnd w:id="14"/>
    </w:p>
    <w:p w14:paraId="27FA4A01" w14:textId="2538CF10" w:rsidR="009656B4" w:rsidRDefault="009656B4" w:rsidP="009656B4">
      <w:pPr>
        <w:pStyle w:val="Heading3"/>
      </w:pPr>
      <w:bookmarkStart w:id="16" w:name="_Toc129870037"/>
      <w:r>
        <w:t>Affordable High-Speed Internet Assets</w:t>
      </w:r>
      <w:bookmarkEnd w:id="16"/>
    </w:p>
    <w:p w14:paraId="4C6C19E0" w14:textId="1D21B6C0" w:rsidR="00A533FA" w:rsidRDefault="00A91482" w:rsidP="00A533FA">
      <w:pPr>
        <w:pStyle w:val="BodyText"/>
        <w:rPr>
          <w:rStyle w:val="BodyTextChar"/>
        </w:rPr>
      </w:pPr>
      <w:r>
        <w:t xml:space="preserve">Existing </w:t>
      </w:r>
      <w:r w:rsidR="00DB71ED">
        <w:t>high-speed internet</w:t>
      </w:r>
      <w:r>
        <w:t xml:space="preserve"> </w:t>
      </w:r>
      <w:r w:rsidR="00824B29">
        <w:t>assets</w:t>
      </w:r>
      <w:r>
        <w:t xml:space="preserve"> include all the programs and activities that</w:t>
      </w:r>
      <w:r w:rsidR="00DD3E40">
        <w:t xml:space="preserve"> relate to affordable internet access</w:t>
      </w:r>
      <w:r>
        <w:t xml:space="preserve"> </w:t>
      </w:r>
      <w:sdt>
        <w:sdtPr>
          <w:id w:val="375939826"/>
          <w:placeholder>
            <w:docPart w:val="9633C4F1F97A4D5FB4BC869B3D804232"/>
          </w:placeholder>
          <w:showingPlcHdr/>
        </w:sdtPr>
        <w:sdtEndPr>
          <w:rPr>
            <w:color w:val="FF33CC"/>
          </w:rPr>
        </w:sdtEndPr>
        <w:sdtContent>
          <w:r w:rsidR="00AA7F08" w:rsidRPr="4F7F3FF4">
            <w:rPr>
              <w:color w:val="FF00FF"/>
            </w:rPr>
            <w:t>[</w:t>
          </w:r>
          <w:r w:rsidR="00C361D0" w:rsidRPr="4F7F3FF4">
            <w:rPr>
              <w:color w:val="FF00FF"/>
            </w:rPr>
            <w:t>N</w:t>
          </w:r>
          <w:r w:rsidR="00DD3E40" w:rsidRPr="4F7F3FF4">
            <w:rPr>
              <w:color w:val="FF00FF"/>
            </w:rPr>
            <w:t xml:space="preserve">ame of </w:t>
          </w:r>
          <w:r w:rsidR="0028614C">
            <w:rPr>
              <w:color w:val="FF00FF"/>
            </w:rPr>
            <w:t>community/organization</w:t>
          </w:r>
          <w:r w:rsidR="00AA7F08" w:rsidRPr="4F7F3FF4">
            <w:rPr>
              <w:color w:val="FF00FF"/>
            </w:rPr>
            <w:t>]</w:t>
          </w:r>
        </w:sdtContent>
      </w:sdt>
      <w:r w:rsidR="00DD3E40" w:rsidRPr="4F7F3FF4">
        <w:rPr>
          <w:color w:val="FF33CC"/>
        </w:rPr>
        <w:t xml:space="preserve"> </w:t>
      </w:r>
      <w:r>
        <w:t>currently performs or has performed in the past.</w:t>
      </w:r>
    </w:p>
    <w:tbl>
      <w:tblPr>
        <w:tblStyle w:val="CustomSimpleTable-TextCenter"/>
        <w:tblW w:w="0" w:type="auto"/>
        <w:tblLook w:val="04A0" w:firstRow="1" w:lastRow="0" w:firstColumn="1" w:lastColumn="0" w:noHBand="0" w:noVBand="1"/>
      </w:tblPr>
      <w:tblGrid>
        <w:gridCol w:w="4675"/>
        <w:gridCol w:w="4675"/>
      </w:tblGrid>
      <w:tr w:rsidR="00B044E7" w14:paraId="7ADD480A" w14:textId="77777777" w:rsidTr="00223C5A">
        <w:trPr>
          <w:cnfStyle w:val="100000000000" w:firstRow="1" w:lastRow="0" w:firstColumn="0" w:lastColumn="0" w:oddVBand="0" w:evenVBand="0" w:oddHBand="0" w:evenHBand="0" w:firstRowFirstColumn="0" w:firstRowLastColumn="0" w:lastRowFirstColumn="0" w:lastRowLastColumn="0"/>
        </w:trPr>
        <w:tc>
          <w:tcPr>
            <w:tcW w:w="4675" w:type="dxa"/>
          </w:tcPr>
          <w:p w14:paraId="46B493CE" w14:textId="77777777" w:rsidR="00B044E7" w:rsidRPr="004B552D" w:rsidRDefault="00B044E7" w:rsidP="00223C5A">
            <w:pPr>
              <w:pStyle w:val="BodyText"/>
              <w:rPr>
                <w:color w:val="FF00FF"/>
              </w:rPr>
            </w:pPr>
            <w:r>
              <w:t>Program Name</w:t>
            </w:r>
          </w:p>
        </w:tc>
        <w:tc>
          <w:tcPr>
            <w:tcW w:w="4675" w:type="dxa"/>
          </w:tcPr>
          <w:p w14:paraId="18972E70" w14:textId="77777777" w:rsidR="00B044E7" w:rsidRDefault="00B044E7" w:rsidP="00223C5A">
            <w:pPr>
              <w:pStyle w:val="BodyText"/>
            </w:pPr>
            <w:r>
              <w:t>Description</w:t>
            </w:r>
          </w:p>
        </w:tc>
      </w:tr>
      <w:tr w:rsidR="00B044E7" w14:paraId="1F5F415F" w14:textId="77777777" w:rsidTr="00223C5A">
        <w:trPr>
          <w:trHeight w:val="645"/>
        </w:trPr>
        <w:tc>
          <w:tcPr>
            <w:tcW w:w="4675" w:type="dxa"/>
          </w:tcPr>
          <w:p w14:paraId="1621A12B" w14:textId="299F3F07" w:rsidR="00B044E7" w:rsidRPr="00421C44" w:rsidRDefault="00000000" w:rsidP="00223C5A">
            <w:pPr>
              <w:pStyle w:val="BodyText"/>
              <w:jc w:val="left"/>
              <w:rPr>
                <w:i/>
                <w:iCs/>
              </w:rPr>
            </w:pPr>
            <w:sdt>
              <w:sdtPr>
                <w:id w:val="-1806770006"/>
                <w:placeholder>
                  <w:docPart w:val="F4C8076FFA724D0DAD4BEB3061D9BB44"/>
                </w:placeholder>
                <w:showingPlcHdr/>
              </w:sdtPr>
              <w:sdtEndPr>
                <w:rPr>
                  <w:color w:val="FF33CC"/>
                </w:rPr>
              </w:sdtEndPr>
              <w:sdtContent>
                <w:r w:rsidR="007C75B6">
                  <w:rPr>
                    <w:color w:val="FF00FF"/>
                  </w:rPr>
                  <w:t>[Name of program]</w:t>
                </w:r>
              </w:sdtContent>
            </w:sdt>
          </w:p>
        </w:tc>
        <w:tc>
          <w:tcPr>
            <w:tcW w:w="4675" w:type="dxa"/>
            <w:vMerge w:val="restart"/>
          </w:tcPr>
          <w:p w14:paraId="2330BA13" w14:textId="588F2B36" w:rsidR="00B044E7" w:rsidRPr="00421C44" w:rsidRDefault="00000000" w:rsidP="00223C5A">
            <w:pPr>
              <w:pStyle w:val="BodyText"/>
              <w:jc w:val="left"/>
              <w:rPr>
                <w:i/>
                <w:iCs/>
              </w:rPr>
            </w:pPr>
            <w:sdt>
              <w:sdtPr>
                <w:id w:val="4338263"/>
                <w:placeholder>
                  <w:docPart w:val="36C2FEC64D554B34AA99E25AE8B014C9"/>
                </w:placeholder>
                <w:showingPlcHdr/>
              </w:sdtPr>
              <w:sdtEndPr>
                <w:rPr>
                  <w:color w:val="FF33CC"/>
                </w:rPr>
              </w:sdtEndPr>
              <w:sdtContent>
                <w:r w:rsidR="00787D9D">
                  <w:rPr>
                    <w:color w:val="FF00FF"/>
                  </w:rPr>
                  <w:t>[</w:t>
                </w:r>
                <w:r w:rsidR="00B044E7">
                  <w:rPr>
                    <w:color w:val="FF00FF"/>
                  </w:rPr>
                  <w:t xml:space="preserve">Describe the </w:t>
                </w:r>
                <w:r w:rsidR="009E1467">
                  <w:rPr>
                    <w:color w:val="FF00FF"/>
                  </w:rPr>
                  <w:t>affordability</w:t>
                </w:r>
                <w:r w:rsidR="00AC0965">
                  <w:rPr>
                    <w:color w:val="FF00FF"/>
                  </w:rPr>
                  <w:t>, adoption or access</w:t>
                </w:r>
                <w:r w:rsidR="00B044E7">
                  <w:rPr>
                    <w:color w:val="FF00FF"/>
                  </w:rPr>
                  <w:t xml:space="preserve"> program</w:t>
                </w:r>
                <w:r w:rsidR="00787D9D">
                  <w:rPr>
                    <w:color w:val="FF00FF"/>
                  </w:rPr>
                  <w:t>]</w:t>
                </w:r>
              </w:sdtContent>
            </w:sdt>
          </w:p>
        </w:tc>
      </w:tr>
      <w:tr w:rsidR="00B044E7" w14:paraId="5CEDEA2F" w14:textId="77777777" w:rsidTr="00223C5A">
        <w:trPr>
          <w:cnfStyle w:val="000000010000" w:firstRow="0" w:lastRow="0" w:firstColumn="0" w:lastColumn="0" w:oddVBand="0" w:evenVBand="0" w:oddHBand="0" w:evenHBand="1" w:firstRowFirstColumn="0" w:firstRowLastColumn="0" w:lastRowFirstColumn="0" w:lastRowLastColumn="0"/>
        </w:trPr>
        <w:tc>
          <w:tcPr>
            <w:tcW w:w="4675" w:type="dxa"/>
            <w:shd w:val="clear" w:color="auto" w:fill="45454B" w:themeFill="accent1"/>
          </w:tcPr>
          <w:p w14:paraId="245BA484" w14:textId="596D6522" w:rsidR="00B044E7" w:rsidRPr="00061113" w:rsidRDefault="00B044E7" w:rsidP="00223C5A">
            <w:pPr>
              <w:pStyle w:val="BodyText"/>
              <w:jc w:val="left"/>
              <w:rPr>
                <w:b/>
                <w:bCs/>
                <w:color w:val="FFFFFF" w:themeColor="text1"/>
              </w:rPr>
            </w:pPr>
            <w:r w:rsidRPr="00061113">
              <w:rPr>
                <w:b/>
                <w:bCs/>
                <w:color w:val="FFFFFF" w:themeColor="text1"/>
              </w:rPr>
              <w:t>Partner</w:t>
            </w:r>
            <w:r w:rsidR="0094639D">
              <w:rPr>
                <w:b/>
                <w:bCs/>
                <w:color w:val="FFFFFF" w:themeColor="text1"/>
              </w:rPr>
              <w:t xml:space="preserve">ing </w:t>
            </w:r>
            <w:r w:rsidRPr="00061113">
              <w:rPr>
                <w:b/>
                <w:bCs/>
                <w:color w:val="FFFFFF" w:themeColor="text1"/>
              </w:rPr>
              <w:t>Organizations</w:t>
            </w:r>
            <w:r w:rsidR="0094639D">
              <w:rPr>
                <w:b/>
                <w:bCs/>
                <w:color w:val="FFFFFF" w:themeColor="text1"/>
              </w:rPr>
              <w:t xml:space="preserve"> and/or Progr</w:t>
            </w:r>
            <w:r w:rsidR="00087DFD">
              <w:rPr>
                <w:b/>
                <w:bCs/>
                <w:color w:val="FFFFFF" w:themeColor="text1"/>
              </w:rPr>
              <w:t>ams</w:t>
            </w:r>
          </w:p>
        </w:tc>
        <w:tc>
          <w:tcPr>
            <w:tcW w:w="4675" w:type="dxa"/>
            <w:vMerge/>
            <w:shd w:val="clear" w:color="auto" w:fill="auto"/>
          </w:tcPr>
          <w:p w14:paraId="6AC32EF9" w14:textId="77777777" w:rsidR="00B044E7" w:rsidRDefault="00B044E7" w:rsidP="00223C5A">
            <w:pPr>
              <w:pStyle w:val="BodyText"/>
            </w:pPr>
          </w:p>
        </w:tc>
      </w:tr>
      <w:tr w:rsidR="00B044E7" w14:paraId="200B57DA" w14:textId="77777777" w:rsidTr="00223C5A">
        <w:trPr>
          <w:trHeight w:val="843"/>
        </w:trPr>
        <w:tc>
          <w:tcPr>
            <w:tcW w:w="4675" w:type="dxa"/>
          </w:tcPr>
          <w:p w14:paraId="2E3E0436" w14:textId="6D23FE27" w:rsidR="00B044E7" w:rsidRPr="00421C44" w:rsidRDefault="00000000" w:rsidP="00223C5A">
            <w:pPr>
              <w:pStyle w:val="BodyText"/>
              <w:jc w:val="left"/>
              <w:rPr>
                <w:i/>
                <w:iCs/>
              </w:rPr>
            </w:pPr>
            <w:sdt>
              <w:sdtPr>
                <w:id w:val="-1282573408"/>
                <w:placeholder>
                  <w:docPart w:val="F895DCD38A984ABA884B15AAC3504733"/>
                </w:placeholder>
                <w:showingPlcHdr/>
              </w:sdtPr>
              <w:sdtEndPr>
                <w:rPr>
                  <w:color w:val="FF33CC"/>
                </w:rPr>
              </w:sdtEndPr>
              <w:sdtContent>
                <w:r w:rsidR="00787D9D">
                  <w:rPr>
                    <w:color w:val="FF00FF"/>
                  </w:rPr>
                  <w:t>[</w:t>
                </w:r>
                <w:r w:rsidR="00B044E7">
                  <w:rPr>
                    <w:color w:val="FF00FF"/>
                  </w:rPr>
                  <w:t xml:space="preserve">List established programs or organizations working to assist in </w:t>
                </w:r>
                <w:r w:rsidR="00724991">
                  <w:rPr>
                    <w:color w:val="FF00FF"/>
                  </w:rPr>
                  <w:t>high-speed internet</w:t>
                </w:r>
                <w:r w:rsidR="00B044E7">
                  <w:rPr>
                    <w:color w:val="FF00FF"/>
                  </w:rPr>
                  <w:t xml:space="preserve"> affordability</w:t>
                </w:r>
                <w:r w:rsidR="00AC0965">
                  <w:rPr>
                    <w:color w:val="FF00FF"/>
                  </w:rPr>
                  <w:t>, adoption</w:t>
                </w:r>
                <w:r w:rsidR="002A6C89">
                  <w:rPr>
                    <w:color w:val="FF00FF"/>
                  </w:rPr>
                  <w:t>,</w:t>
                </w:r>
                <w:r w:rsidR="00AC0965">
                  <w:rPr>
                    <w:color w:val="FF00FF"/>
                  </w:rPr>
                  <w:t xml:space="preserve"> or access</w:t>
                </w:r>
                <w:r w:rsidR="00B044E7">
                  <w:rPr>
                    <w:color w:val="FF00FF"/>
                  </w:rPr>
                  <w:t xml:space="preserve"> </w:t>
                </w:r>
                <w:r w:rsidR="009E1467">
                  <w:rPr>
                    <w:color w:val="FF00FF"/>
                  </w:rPr>
                  <w:t>efforts</w:t>
                </w:r>
                <w:r w:rsidR="00B044E7">
                  <w:rPr>
                    <w:color w:val="FF00FF"/>
                  </w:rPr>
                  <w:t xml:space="preserve"> </w:t>
                </w:r>
                <w:r w:rsidR="000E3045">
                  <w:rPr>
                    <w:color w:val="FF00FF"/>
                  </w:rPr>
                  <w:t>and detail their roles and responsibilities</w:t>
                </w:r>
                <w:r w:rsidR="00787D9D" w:rsidRPr="002A6C89">
                  <w:rPr>
                    <w:color w:val="FF00FF"/>
                  </w:rPr>
                  <w:t>]</w:t>
                </w:r>
              </w:sdtContent>
            </w:sdt>
            <w:r w:rsidR="00787D9D" w:rsidRPr="00421C44">
              <w:rPr>
                <w:i/>
                <w:iCs/>
                <w:color w:val="FF00FF"/>
              </w:rPr>
              <w:t xml:space="preserve"> </w:t>
            </w:r>
          </w:p>
        </w:tc>
        <w:tc>
          <w:tcPr>
            <w:tcW w:w="4675" w:type="dxa"/>
            <w:vMerge/>
          </w:tcPr>
          <w:p w14:paraId="1C345E1E" w14:textId="77777777" w:rsidR="00B044E7" w:rsidRDefault="00B044E7" w:rsidP="00223C5A">
            <w:pPr>
              <w:pStyle w:val="BodyText"/>
            </w:pPr>
          </w:p>
        </w:tc>
      </w:tr>
      <w:tr w:rsidR="00B044E7" w14:paraId="137AC435" w14:textId="77777777" w:rsidTr="00422C89">
        <w:trPr>
          <w:cnfStyle w:val="000000010000" w:firstRow="0" w:lastRow="0" w:firstColumn="0" w:lastColumn="0" w:oddVBand="0" w:evenVBand="0" w:oddHBand="0" w:evenHBand="1" w:firstRowFirstColumn="0" w:firstRowLastColumn="0" w:lastRowFirstColumn="0" w:lastRowLastColumn="0"/>
          <w:trHeight w:val="854"/>
        </w:trPr>
        <w:tc>
          <w:tcPr>
            <w:tcW w:w="4675" w:type="dxa"/>
            <w:shd w:val="clear" w:color="auto" w:fill="45454B" w:themeFill="accent1"/>
          </w:tcPr>
          <w:p w14:paraId="6E360D73" w14:textId="77777777" w:rsidR="00B044E7" w:rsidRPr="000D6EC6" w:rsidRDefault="00B044E7" w:rsidP="00223C5A">
            <w:pPr>
              <w:pStyle w:val="BodyText"/>
              <w:jc w:val="left"/>
              <w:rPr>
                <w:color w:val="FF00FF"/>
              </w:rPr>
            </w:pPr>
            <w:r w:rsidRPr="000D6EC6">
              <w:rPr>
                <w:b/>
                <w:color w:val="FFFFFF" w:themeColor="text1"/>
              </w:rPr>
              <w:t>Covered Population</w:t>
            </w:r>
            <w:r>
              <w:rPr>
                <w:b/>
                <w:color w:val="FFFFFF" w:themeColor="text1"/>
              </w:rPr>
              <w:t>(s)</w:t>
            </w:r>
            <w:r w:rsidRPr="000D6EC6">
              <w:rPr>
                <w:b/>
                <w:color w:val="FFFFFF" w:themeColor="text1"/>
              </w:rPr>
              <w:t xml:space="preserve"> Served</w:t>
            </w:r>
          </w:p>
        </w:tc>
        <w:tc>
          <w:tcPr>
            <w:tcW w:w="4675" w:type="dxa"/>
            <w:shd w:val="clear" w:color="auto" w:fill="auto"/>
          </w:tcPr>
          <w:p w14:paraId="2AAEEB04" w14:textId="5A325F5D" w:rsidR="00B044E7" w:rsidRPr="00C17246" w:rsidRDefault="00000000" w:rsidP="00207612">
            <w:pPr>
              <w:pStyle w:val="BodyText"/>
              <w:jc w:val="left"/>
              <w:rPr>
                <w:i/>
                <w:iCs/>
              </w:rPr>
            </w:pPr>
            <w:sdt>
              <w:sdtPr>
                <w:id w:val="-1454178430"/>
                <w:placeholder>
                  <w:docPart w:val="01FCCF945199447CB7FD35268A85F44F"/>
                </w:placeholder>
                <w:showingPlcHdr/>
              </w:sdtPr>
              <w:sdtEndPr>
                <w:rPr>
                  <w:color w:val="FF33CC"/>
                </w:rPr>
              </w:sdtEndPr>
              <w:sdtContent>
                <w:r w:rsidR="00FD0036">
                  <w:rPr>
                    <w:color w:val="FF00FF"/>
                  </w:rPr>
                  <w:t>[</w:t>
                </w:r>
                <w:r w:rsidR="00895111">
                  <w:rPr>
                    <w:color w:val="FF00FF"/>
                  </w:rPr>
                  <w:t xml:space="preserve">List which </w:t>
                </w:r>
                <w:r w:rsidR="00FD0036">
                  <w:rPr>
                    <w:color w:val="FF00FF"/>
                  </w:rPr>
                  <w:t>covered population</w:t>
                </w:r>
                <w:r w:rsidR="00895111">
                  <w:rPr>
                    <w:color w:val="FF00FF"/>
                  </w:rPr>
                  <w:t xml:space="preserve">(s) this program serves and how that </w:t>
                </w:r>
                <w:r w:rsidR="00FD0036">
                  <w:rPr>
                    <w:color w:val="FF00FF"/>
                  </w:rPr>
                  <w:t>covered population</w:t>
                </w:r>
                <w:r w:rsidR="00895111">
                  <w:rPr>
                    <w:color w:val="FF00FF"/>
                  </w:rPr>
                  <w:t xml:space="preserve"> is served through the program or activity</w:t>
                </w:r>
                <w:r w:rsidR="00FD0036">
                  <w:rPr>
                    <w:color w:val="FF00FF"/>
                  </w:rPr>
                  <w:t>]</w:t>
                </w:r>
              </w:sdtContent>
            </w:sdt>
            <w:r w:rsidR="00FD0036" w:rsidRPr="00C17246">
              <w:rPr>
                <w:i/>
                <w:iCs/>
                <w:color w:val="FF00FF"/>
              </w:rPr>
              <w:t xml:space="preserve"> </w:t>
            </w:r>
          </w:p>
        </w:tc>
      </w:tr>
    </w:tbl>
    <w:p w14:paraId="68869B31" w14:textId="77777777" w:rsidR="000D6EC6" w:rsidRPr="000D6EC6" w:rsidRDefault="000D6EC6" w:rsidP="000D6EC6">
      <w:pPr>
        <w:pStyle w:val="BodyText"/>
      </w:pPr>
    </w:p>
    <w:p w14:paraId="0EB446F5" w14:textId="0BA550D9" w:rsidR="00A82392" w:rsidRDefault="00A82392" w:rsidP="00A82392">
      <w:pPr>
        <w:pStyle w:val="Heading3"/>
      </w:pPr>
      <w:bookmarkStart w:id="17" w:name="_Toc129870038"/>
      <w:r>
        <w:t>Useful Device Assets</w:t>
      </w:r>
      <w:bookmarkEnd w:id="17"/>
    </w:p>
    <w:p w14:paraId="59D35600" w14:textId="499EBC9D" w:rsidR="00F1116F" w:rsidRPr="00F1116F" w:rsidRDefault="00F1116F" w:rsidP="00F1116F">
      <w:pPr>
        <w:pStyle w:val="BodyText"/>
      </w:pPr>
      <w:r w:rsidRPr="00A91482">
        <w:t xml:space="preserve">Existing </w:t>
      </w:r>
      <w:r w:rsidR="009E02AC">
        <w:t>useful device</w:t>
      </w:r>
      <w:r w:rsidRPr="00A91482">
        <w:t xml:space="preserve"> </w:t>
      </w:r>
      <w:r w:rsidR="00047618">
        <w:t>assets</w:t>
      </w:r>
      <w:r w:rsidRPr="00A91482">
        <w:t xml:space="preserve"> includ</w:t>
      </w:r>
      <w:r w:rsidR="00DB71ED">
        <w:t>e</w:t>
      </w:r>
      <w:r w:rsidRPr="00A91482">
        <w:t xml:space="preserve"> all the programs and activities that</w:t>
      </w:r>
      <w:r>
        <w:t xml:space="preserve"> relate to providing access to useful devices</w:t>
      </w:r>
      <w:r w:rsidR="00E870D3">
        <w:t xml:space="preserve"> that</w:t>
      </w:r>
      <w:r>
        <w:t xml:space="preserve"> </w:t>
      </w:r>
      <w:sdt>
        <w:sdtPr>
          <w:id w:val="925769673"/>
          <w:placeholder>
            <w:docPart w:val="1878C968CA9D44B5AF502963E853D321"/>
          </w:placeholder>
          <w:showingPlcHdr/>
        </w:sdtPr>
        <w:sdtEndPr>
          <w:rPr>
            <w:color w:val="FF33CC"/>
          </w:rPr>
        </w:sdtEndPr>
        <w:sdtContent>
          <w:r w:rsidR="009E02AC">
            <w:rPr>
              <w:color w:val="FF00FF"/>
            </w:rPr>
            <w:t>[N</w:t>
          </w:r>
          <w:r w:rsidRPr="00A82392">
            <w:rPr>
              <w:color w:val="FF00FF"/>
            </w:rPr>
            <w:t xml:space="preserve">ame of </w:t>
          </w:r>
          <w:r w:rsidR="0028614C">
            <w:rPr>
              <w:color w:val="FF00FF"/>
            </w:rPr>
            <w:t>community/organization</w:t>
          </w:r>
          <w:r w:rsidR="009E02AC">
            <w:rPr>
              <w:color w:val="FF00FF"/>
            </w:rPr>
            <w:t>]</w:t>
          </w:r>
        </w:sdtContent>
      </w:sdt>
      <w:r>
        <w:rPr>
          <w:color w:val="FF33CC"/>
        </w:rPr>
        <w:t xml:space="preserve"> </w:t>
      </w:r>
      <w:r w:rsidRPr="00A91482">
        <w:t>currently performs or has performed in the past.</w:t>
      </w:r>
    </w:p>
    <w:tbl>
      <w:tblPr>
        <w:tblStyle w:val="CustomSimpleTable-TextCenter"/>
        <w:tblW w:w="0" w:type="auto"/>
        <w:tblLook w:val="04A0" w:firstRow="1" w:lastRow="0" w:firstColumn="1" w:lastColumn="0" w:noHBand="0" w:noVBand="1"/>
      </w:tblPr>
      <w:tblGrid>
        <w:gridCol w:w="4675"/>
        <w:gridCol w:w="4675"/>
      </w:tblGrid>
      <w:tr w:rsidR="00584389" w14:paraId="21C9948A" w14:textId="77777777">
        <w:trPr>
          <w:cnfStyle w:val="100000000000" w:firstRow="1" w:lastRow="0" w:firstColumn="0" w:lastColumn="0" w:oddVBand="0" w:evenVBand="0" w:oddHBand="0" w:evenHBand="0" w:firstRowFirstColumn="0" w:firstRowLastColumn="0" w:lastRowFirstColumn="0" w:lastRowLastColumn="0"/>
        </w:trPr>
        <w:tc>
          <w:tcPr>
            <w:tcW w:w="4675" w:type="dxa"/>
          </w:tcPr>
          <w:p w14:paraId="3DDDFED7" w14:textId="77777777" w:rsidR="00584389" w:rsidRPr="004B552D" w:rsidRDefault="00584389">
            <w:pPr>
              <w:pStyle w:val="BodyText"/>
              <w:rPr>
                <w:color w:val="FF00FF"/>
              </w:rPr>
            </w:pPr>
            <w:r>
              <w:t>Program Name</w:t>
            </w:r>
          </w:p>
        </w:tc>
        <w:tc>
          <w:tcPr>
            <w:tcW w:w="4675" w:type="dxa"/>
          </w:tcPr>
          <w:p w14:paraId="0886431E" w14:textId="77777777" w:rsidR="00584389" w:rsidRDefault="00584389">
            <w:pPr>
              <w:pStyle w:val="BodyText"/>
            </w:pPr>
            <w:r>
              <w:t>Description</w:t>
            </w:r>
          </w:p>
        </w:tc>
      </w:tr>
      <w:tr w:rsidR="00584389" w14:paraId="17FA98B1" w14:textId="77777777">
        <w:trPr>
          <w:trHeight w:val="645"/>
        </w:trPr>
        <w:tc>
          <w:tcPr>
            <w:tcW w:w="4675" w:type="dxa"/>
          </w:tcPr>
          <w:p w14:paraId="4D544647" w14:textId="77777777" w:rsidR="00584389" w:rsidRPr="00421C44" w:rsidRDefault="00000000">
            <w:pPr>
              <w:pStyle w:val="BodyText"/>
              <w:jc w:val="left"/>
              <w:rPr>
                <w:i/>
                <w:iCs/>
              </w:rPr>
            </w:pPr>
            <w:sdt>
              <w:sdtPr>
                <w:id w:val="291867983"/>
                <w:placeholder>
                  <w:docPart w:val="04A0FC382EB44C698B534F3CFF0F3B40"/>
                </w:placeholder>
                <w:showingPlcHdr/>
              </w:sdtPr>
              <w:sdtEndPr>
                <w:rPr>
                  <w:color w:val="FF33CC"/>
                </w:rPr>
              </w:sdtEndPr>
              <w:sdtContent>
                <w:r w:rsidR="00584389">
                  <w:rPr>
                    <w:color w:val="FF00FF"/>
                  </w:rPr>
                  <w:t>[Name of program]</w:t>
                </w:r>
              </w:sdtContent>
            </w:sdt>
          </w:p>
        </w:tc>
        <w:tc>
          <w:tcPr>
            <w:tcW w:w="4675" w:type="dxa"/>
            <w:vMerge w:val="restart"/>
          </w:tcPr>
          <w:p w14:paraId="3518EAF5" w14:textId="13401C40" w:rsidR="00584389" w:rsidRPr="00421C44" w:rsidRDefault="00000000">
            <w:pPr>
              <w:pStyle w:val="BodyText"/>
              <w:jc w:val="left"/>
              <w:rPr>
                <w:i/>
                <w:iCs/>
              </w:rPr>
            </w:pPr>
            <w:sdt>
              <w:sdtPr>
                <w:id w:val="1632981849"/>
                <w:placeholder>
                  <w:docPart w:val="C3D674FE36F244F2A68ECCACFF8FACBD"/>
                </w:placeholder>
                <w:showingPlcHdr/>
              </w:sdtPr>
              <w:sdtEndPr>
                <w:rPr>
                  <w:color w:val="FF33CC"/>
                </w:rPr>
              </w:sdtEndPr>
              <w:sdtContent>
                <w:r w:rsidR="00584389">
                  <w:rPr>
                    <w:color w:val="FF00FF"/>
                  </w:rPr>
                  <w:t>[Describe the device accessibility program]</w:t>
                </w:r>
              </w:sdtContent>
            </w:sdt>
          </w:p>
        </w:tc>
      </w:tr>
      <w:tr w:rsidR="00584389" w14:paraId="3A1349A3" w14:textId="77777777">
        <w:trPr>
          <w:cnfStyle w:val="000000010000" w:firstRow="0" w:lastRow="0" w:firstColumn="0" w:lastColumn="0" w:oddVBand="0" w:evenVBand="0" w:oddHBand="0" w:evenHBand="1" w:firstRowFirstColumn="0" w:firstRowLastColumn="0" w:lastRowFirstColumn="0" w:lastRowLastColumn="0"/>
        </w:trPr>
        <w:tc>
          <w:tcPr>
            <w:tcW w:w="4675" w:type="dxa"/>
            <w:shd w:val="clear" w:color="auto" w:fill="45454B" w:themeFill="accent1"/>
          </w:tcPr>
          <w:p w14:paraId="03C0700F" w14:textId="2AA11CF4" w:rsidR="00584389" w:rsidRPr="00061113" w:rsidRDefault="00584389">
            <w:pPr>
              <w:pStyle w:val="BodyText"/>
              <w:jc w:val="left"/>
              <w:rPr>
                <w:b/>
                <w:bCs/>
                <w:color w:val="FFFFFF" w:themeColor="text1"/>
              </w:rPr>
            </w:pPr>
            <w:r w:rsidRPr="00061113">
              <w:rPr>
                <w:b/>
                <w:bCs/>
                <w:color w:val="FFFFFF" w:themeColor="text1"/>
              </w:rPr>
              <w:t>Partner</w:t>
            </w:r>
            <w:r w:rsidR="00323F14">
              <w:rPr>
                <w:b/>
                <w:bCs/>
                <w:color w:val="FFFFFF" w:themeColor="text1"/>
              </w:rPr>
              <w:t xml:space="preserve">ing </w:t>
            </w:r>
            <w:r w:rsidRPr="00061113">
              <w:rPr>
                <w:b/>
                <w:bCs/>
                <w:color w:val="FFFFFF" w:themeColor="text1"/>
              </w:rPr>
              <w:t>Organizations</w:t>
            </w:r>
            <w:r w:rsidR="00323F14">
              <w:rPr>
                <w:b/>
                <w:bCs/>
                <w:color w:val="FFFFFF" w:themeColor="text1"/>
              </w:rPr>
              <w:t xml:space="preserve"> and/or Programs</w:t>
            </w:r>
          </w:p>
        </w:tc>
        <w:tc>
          <w:tcPr>
            <w:tcW w:w="4675" w:type="dxa"/>
            <w:vMerge/>
            <w:shd w:val="clear" w:color="auto" w:fill="auto"/>
          </w:tcPr>
          <w:p w14:paraId="089793F1" w14:textId="77777777" w:rsidR="00584389" w:rsidRDefault="00584389">
            <w:pPr>
              <w:pStyle w:val="BodyText"/>
            </w:pPr>
          </w:p>
        </w:tc>
      </w:tr>
      <w:tr w:rsidR="00584389" w14:paraId="05256B64" w14:textId="77777777">
        <w:trPr>
          <w:trHeight w:val="843"/>
        </w:trPr>
        <w:tc>
          <w:tcPr>
            <w:tcW w:w="4675" w:type="dxa"/>
          </w:tcPr>
          <w:p w14:paraId="10FCB7D4" w14:textId="3E4594F1" w:rsidR="00584389" w:rsidRPr="00421C44" w:rsidRDefault="00000000">
            <w:pPr>
              <w:pStyle w:val="BodyText"/>
              <w:jc w:val="left"/>
              <w:rPr>
                <w:i/>
                <w:iCs/>
              </w:rPr>
            </w:pPr>
            <w:sdt>
              <w:sdtPr>
                <w:id w:val="-757143740"/>
                <w:placeholder>
                  <w:docPart w:val="4301681B6E614E8982AB7E004EEE6743"/>
                </w:placeholder>
                <w:showingPlcHdr/>
              </w:sdtPr>
              <w:sdtEndPr>
                <w:rPr>
                  <w:color w:val="FF33CC"/>
                </w:rPr>
              </w:sdtEndPr>
              <w:sdtContent>
                <w:r w:rsidR="00584389">
                  <w:rPr>
                    <w:color w:val="FF00FF"/>
                  </w:rPr>
                  <w:t xml:space="preserve">[List established programs or organizations working to assist in </w:t>
                </w:r>
                <w:r w:rsidR="0052585B">
                  <w:rPr>
                    <w:color w:val="FF00FF"/>
                  </w:rPr>
                  <w:t xml:space="preserve">device accessibility </w:t>
                </w:r>
                <w:r w:rsidR="00584389">
                  <w:rPr>
                    <w:color w:val="FF00FF"/>
                  </w:rPr>
                  <w:t>efforts and detail their roles and responsibilities</w:t>
                </w:r>
                <w:r w:rsidR="00584389" w:rsidRPr="002A6C89">
                  <w:rPr>
                    <w:color w:val="FF00FF"/>
                  </w:rPr>
                  <w:t>]</w:t>
                </w:r>
              </w:sdtContent>
            </w:sdt>
            <w:r w:rsidR="00584389" w:rsidRPr="00421C44">
              <w:rPr>
                <w:i/>
                <w:iCs/>
                <w:color w:val="FF00FF"/>
              </w:rPr>
              <w:t xml:space="preserve"> </w:t>
            </w:r>
          </w:p>
        </w:tc>
        <w:tc>
          <w:tcPr>
            <w:tcW w:w="4675" w:type="dxa"/>
            <w:vMerge/>
          </w:tcPr>
          <w:p w14:paraId="4A24E9AD" w14:textId="77777777" w:rsidR="00584389" w:rsidRDefault="00584389">
            <w:pPr>
              <w:pStyle w:val="BodyText"/>
            </w:pPr>
          </w:p>
        </w:tc>
      </w:tr>
      <w:tr w:rsidR="00584389" w14:paraId="20E8953B" w14:textId="77777777" w:rsidTr="00422C89">
        <w:trPr>
          <w:cnfStyle w:val="000000010000" w:firstRow="0" w:lastRow="0" w:firstColumn="0" w:lastColumn="0" w:oddVBand="0" w:evenVBand="0" w:oddHBand="0" w:evenHBand="1" w:firstRowFirstColumn="0" w:firstRowLastColumn="0" w:lastRowFirstColumn="0" w:lastRowLastColumn="0"/>
          <w:trHeight w:val="854"/>
        </w:trPr>
        <w:tc>
          <w:tcPr>
            <w:tcW w:w="4675" w:type="dxa"/>
            <w:shd w:val="clear" w:color="auto" w:fill="45454B" w:themeFill="accent1"/>
          </w:tcPr>
          <w:p w14:paraId="07959121" w14:textId="77777777" w:rsidR="00584389" w:rsidRPr="000D6EC6" w:rsidRDefault="00584389">
            <w:pPr>
              <w:pStyle w:val="BodyText"/>
              <w:jc w:val="left"/>
              <w:rPr>
                <w:color w:val="FF00FF"/>
              </w:rPr>
            </w:pPr>
            <w:r w:rsidRPr="000D6EC6">
              <w:rPr>
                <w:b/>
                <w:color w:val="FFFFFF" w:themeColor="text1"/>
              </w:rPr>
              <w:t>Covered Population</w:t>
            </w:r>
            <w:r>
              <w:rPr>
                <w:b/>
                <w:color w:val="FFFFFF" w:themeColor="text1"/>
              </w:rPr>
              <w:t>(s)</w:t>
            </w:r>
            <w:r w:rsidRPr="000D6EC6">
              <w:rPr>
                <w:b/>
                <w:color w:val="FFFFFF" w:themeColor="text1"/>
              </w:rPr>
              <w:t xml:space="preserve"> Served</w:t>
            </w:r>
          </w:p>
        </w:tc>
        <w:tc>
          <w:tcPr>
            <w:tcW w:w="4675" w:type="dxa"/>
            <w:shd w:val="clear" w:color="auto" w:fill="auto"/>
          </w:tcPr>
          <w:p w14:paraId="0FED6280" w14:textId="77777777" w:rsidR="00584389" w:rsidRPr="00C17246" w:rsidRDefault="00000000">
            <w:pPr>
              <w:pStyle w:val="BodyText"/>
              <w:jc w:val="left"/>
              <w:rPr>
                <w:i/>
                <w:iCs/>
              </w:rPr>
            </w:pPr>
            <w:sdt>
              <w:sdtPr>
                <w:id w:val="2072926930"/>
                <w:placeholder>
                  <w:docPart w:val="9314F1126A1647BAA7A5D1F2A4D037DC"/>
                </w:placeholder>
                <w:showingPlcHdr/>
              </w:sdtPr>
              <w:sdtEndPr>
                <w:rPr>
                  <w:color w:val="FF33CC"/>
                </w:rPr>
              </w:sdtEndPr>
              <w:sdtContent>
                <w:r w:rsidR="00584389">
                  <w:rPr>
                    <w:color w:val="FF00FF"/>
                  </w:rPr>
                  <w:t>[List which covered population(s) this program serves and how that covered population is served through the program or activity]</w:t>
                </w:r>
              </w:sdtContent>
            </w:sdt>
            <w:r w:rsidR="00584389" w:rsidRPr="00C17246">
              <w:rPr>
                <w:i/>
                <w:iCs/>
                <w:color w:val="FF00FF"/>
              </w:rPr>
              <w:t xml:space="preserve"> </w:t>
            </w:r>
          </w:p>
        </w:tc>
      </w:tr>
    </w:tbl>
    <w:p w14:paraId="561AF26D" w14:textId="792C9315" w:rsidR="00F44934" w:rsidRDefault="00F44934" w:rsidP="00A82392">
      <w:pPr>
        <w:pStyle w:val="BodyText"/>
      </w:pPr>
    </w:p>
    <w:p w14:paraId="3E139214" w14:textId="1CA762F8" w:rsidR="009E1467" w:rsidRDefault="009E1467" w:rsidP="009E1467">
      <w:pPr>
        <w:pStyle w:val="Heading3"/>
      </w:pPr>
      <w:bookmarkStart w:id="18" w:name="_Toc129870039"/>
      <w:r>
        <w:lastRenderedPageBreak/>
        <w:t>Skill</w:t>
      </w:r>
      <w:r w:rsidR="00F34F20">
        <w:t>-</w:t>
      </w:r>
      <w:r>
        <w:t>Building</w:t>
      </w:r>
      <w:r w:rsidR="00682FE6">
        <w:t xml:space="preserve"> </w:t>
      </w:r>
      <w:r>
        <w:t>Tool Assets</w:t>
      </w:r>
      <w:bookmarkEnd w:id="18"/>
    </w:p>
    <w:p w14:paraId="7D6709A7" w14:textId="327F542F" w:rsidR="00C17246" w:rsidRPr="00F1116F" w:rsidRDefault="00C17246" w:rsidP="00C17246">
      <w:pPr>
        <w:pStyle w:val="BodyText"/>
      </w:pPr>
      <w:r w:rsidRPr="00A91482">
        <w:t xml:space="preserve">Existing </w:t>
      </w:r>
      <w:r w:rsidR="00E55529">
        <w:t>skill</w:t>
      </w:r>
      <w:r w:rsidR="00F34F20">
        <w:t>-</w:t>
      </w:r>
      <w:r w:rsidR="00E55529">
        <w:t xml:space="preserve">building tool </w:t>
      </w:r>
      <w:r w:rsidR="003827AA">
        <w:t>assets</w:t>
      </w:r>
      <w:r w:rsidRPr="00A91482">
        <w:t xml:space="preserve"> includ</w:t>
      </w:r>
      <w:r w:rsidR="00E55529">
        <w:t>e</w:t>
      </w:r>
      <w:r w:rsidRPr="00A91482">
        <w:t xml:space="preserve"> all the programs and activities that</w:t>
      </w:r>
      <w:r>
        <w:t xml:space="preserve"> relate to providing </w:t>
      </w:r>
      <w:r w:rsidR="003827AA">
        <w:t>digital skills</w:t>
      </w:r>
      <w:r w:rsidR="00047618">
        <w:t xml:space="preserve">, </w:t>
      </w:r>
      <w:proofErr w:type="gramStart"/>
      <w:r w:rsidR="00047618">
        <w:t>trainings</w:t>
      </w:r>
      <w:proofErr w:type="gramEnd"/>
      <w:r w:rsidR="003827AA">
        <w:t xml:space="preserve"> </w:t>
      </w:r>
      <w:r w:rsidR="00047618">
        <w:t>and tools</w:t>
      </w:r>
      <w:r>
        <w:t xml:space="preserve"> that</w:t>
      </w:r>
      <w:r w:rsidRPr="00A91482">
        <w:t xml:space="preserve"> </w:t>
      </w:r>
      <w:sdt>
        <w:sdtPr>
          <w:id w:val="2099909068"/>
          <w:placeholder>
            <w:docPart w:val="CE44C83871CD458793D980C52FBD4379"/>
          </w:placeholder>
          <w:showingPlcHdr/>
        </w:sdtPr>
        <w:sdtEndPr>
          <w:rPr>
            <w:color w:val="FF33CC"/>
          </w:rPr>
        </w:sdtEndPr>
        <w:sdtContent>
          <w:r w:rsidR="00E1595E">
            <w:rPr>
              <w:color w:val="FF00FF"/>
            </w:rPr>
            <w:t>[N</w:t>
          </w:r>
          <w:r w:rsidRPr="00A82392">
            <w:rPr>
              <w:color w:val="FF00FF"/>
            </w:rPr>
            <w:t xml:space="preserve">ame of </w:t>
          </w:r>
          <w:r w:rsidR="0028614C">
            <w:rPr>
              <w:color w:val="FF00FF"/>
            </w:rPr>
            <w:t>community/organization</w:t>
          </w:r>
          <w:r w:rsidR="00E1595E">
            <w:rPr>
              <w:color w:val="FF00FF"/>
            </w:rPr>
            <w:t>]</w:t>
          </w:r>
        </w:sdtContent>
      </w:sdt>
      <w:r>
        <w:rPr>
          <w:color w:val="FF33CC"/>
        </w:rPr>
        <w:t xml:space="preserve"> </w:t>
      </w:r>
      <w:r w:rsidRPr="00A91482">
        <w:t>currently performs or has performed in the past.</w:t>
      </w:r>
    </w:p>
    <w:tbl>
      <w:tblPr>
        <w:tblStyle w:val="CustomSimpleTable-TextCenter"/>
        <w:tblW w:w="0" w:type="auto"/>
        <w:tblLook w:val="04A0" w:firstRow="1" w:lastRow="0" w:firstColumn="1" w:lastColumn="0" w:noHBand="0" w:noVBand="1"/>
      </w:tblPr>
      <w:tblGrid>
        <w:gridCol w:w="4675"/>
        <w:gridCol w:w="4675"/>
      </w:tblGrid>
      <w:tr w:rsidR="00942956" w14:paraId="23EAE7B3" w14:textId="77777777">
        <w:trPr>
          <w:cnfStyle w:val="100000000000" w:firstRow="1" w:lastRow="0" w:firstColumn="0" w:lastColumn="0" w:oddVBand="0" w:evenVBand="0" w:oddHBand="0" w:evenHBand="0" w:firstRowFirstColumn="0" w:firstRowLastColumn="0" w:lastRowFirstColumn="0" w:lastRowLastColumn="0"/>
        </w:trPr>
        <w:tc>
          <w:tcPr>
            <w:tcW w:w="4675" w:type="dxa"/>
          </w:tcPr>
          <w:p w14:paraId="6FC80610" w14:textId="77777777" w:rsidR="00942956" w:rsidRPr="004B552D" w:rsidRDefault="00942956">
            <w:pPr>
              <w:pStyle w:val="BodyText"/>
              <w:rPr>
                <w:color w:val="FF00FF"/>
              </w:rPr>
            </w:pPr>
            <w:r>
              <w:t>Program Name</w:t>
            </w:r>
          </w:p>
        </w:tc>
        <w:tc>
          <w:tcPr>
            <w:tcW w:w="4675" w:type="dxa"/>
          </w:tcPr>
          <w:p w14:paraId="679D985C" w14:textId="77777777" w:rsidR="00942956" w:rsidRDefault="00942956">
            <w:pPr>
              <w:pStyle w:val="BodyText"/>
            </w:pPr>
            <w:r>
              <w:t>Description</w:t>
            </w:r>
          </w:p>
        </w:tc>
      </w:tr>
      <w:tr w:rsidR="00942956" w14:paraId="04C4DD92" w14:textId="77777777">
        <w:trPr>
          <w:trHeight w:val="645"/>
        </w:trPr>
        <w:tc>
          <w:tcPr>
            <w:tcW w:w="4675" w:type="dxa"/>
          </w:tcPr>
          <w:p w14:paraId="05C7958C" w14:textId="77777777" w:rsidR="00942956" w:rsidRPr="00421C44" w:rsidRDefault="00000000">
            <w:pPr>
              <w:pStyle w:val="BodyText"/>
              <w:jc w:val="left"/>
              <w:rPr>
                <w:i/>
                <w:iCs/>
              </w:rPr>
            </w:pPr>
            <w:sdt>
              <w:sdtPr>
                <w:id w:val="1938017438"/>
                <w:placeholder>
                  <w:docPart w:val="1475131B143C48C5B5C44E23221C8100"/>
                </w:placeholder>
                <w:showingPlcHdr/>
              </w:sdtPr>
              <w:sdtEndPr>
                <w:rPr>
                  <w:color w:val="FF33CC"/>
                </w:rPr>
              </w:sdtEndPr>
              <w:sdtContent>
                <w:r w:rsidR="00942956">
                  <w:rPr>
                    <w:color w:val="FF00FF"/>
                  </w:rPr>
                  <w:t>[Name of program]</w:t>
                </w:r>
              </w:sdtContent>
            </w:sdt>
          </w:p>
        </w:tc>
        <w:tc>
          <w:tcPr>
            <w:tcW w:w="4675" w:type="dxa"/>
            <w:vMerge w:val="restart"/>
          </w:tcPr>
          <w:p w14:paraId="54C0D554" w14:textId="662C6048" w:rsidR="00942956" w:rsidRPr="00421C44" w:rsidRDefault="00000000">
            <w:pPr>
              <w:pStyle w:val="BodyText"/>
              <w:jc w:val="left"/>
              <w:rPr>
                <w:i/>
                <w:iCs/>
              </w:rPr>
            </w:pPr>
            <w:sdt>
              <w:sdtPr>
                <w:id w:val="1136061281"/>
                <w:placeholder>
                  <w:docPart w:val="0683840BF72A416DA86460ABE3A171BA"/>
                </w:placeholder>
                <w:showingPlcHdr/>
              </w:sdtPr>
              <w:sdtEndPr>
                <w:rPr>
                  <w:color w:val="FF33CC"/>
                </w:rPr>
              </w:sdtEndPr>
              <w:sdtContent>
                <w:r w:rsidR="00942956">
                  <w:rPr>
                    <w:color w:val="FF00FF"/>
                  </w:rPr>
                  <w:t xml:space="preserve">[Describe the </w:t>
                </w:r>
                <w:r w:rsidR="00A138D9">
                  <w:rPr>
                    <w:color w:val="FF00FF"/>
                  </w:rPr>
                  <w:t>training or skill-building program</w:t>
                </w:r>
                <w:r w:rsidR="00942956">
                  <w:rPr>
                    <w:color w:val="FF00FF"/>
                  </w:rPr>
                  <w:t>]</w:t>
                </w:r>
              </w:sdtContent>
            </w:sdt>
          </w:p>
        </w:tc>
      </w:tr>
      <w:tr w:rsidR="00091C28" w14:paraId="1D2C7B6E" w14:textId="77777777">
        <w:trPr>
          <w:cnfStyle w:val="000000010000" w:firstRow="0" w:lastRow="0" w:firstColumn="0" w:lastColumn="0" w:oddVBand="0" w:evenVBand="0" w:oddHBand="0" w:evenHBand="1" w:firstRowFirstColumn="0" w:firstRowLastColumn="0" w:lastRowFirstColumn="0" w:lastRowLastColumn="0"/>
        </w:trPr>
        <w:tc>
          <w:tcPr>
            <w:tcW w:w="4675" w:type="dxa"/>
            <w:shd w:val="clear" w:color="auto" w:fill="45454B" w:themeFill="accent1"/>
          </w:tcPr>
          <w:p w14:paraId="0F74ECA7" w14:textId="14C43747" w:rsidR="00091C28" w:rsidRPr="00061113" w:rsidRDefault="00091C28" w:rsidP="00091C28">
            <w:pPr>
              <w:pStyle w:val="BodyText"/>
              <w:jc w:val="left"/>
              <w:rPr>
                <w:b/>
                <w:bCs/>
                <w:color w:val="FFFFFF" w:themeColor="text1"/>
              </w:rPr>
            </w:pPr>
            <w:r w:rsidRPr="00061113">
              <w:rPr>
                <w:b/>
                <w:bCs/>
                <w:color w:val="FFFFFF" w:themeColor="text1"/>
              </w:rPr>
              <w:t>Partner</w:t>
            </w:r>
            <w:r>
              <w:rPr>
                <w:b/>
                <w:bCs/>
                <w:color w:val="FFFFFF" w:themeColor="text1"/>
              </w:rPr>
              <w:t xml:space="preserve">ing </w:t>
            </w:r>
            <w:r w:rsidRPr="00061113">
              <w:rPr>
                <w:b/>
                <w:bCs/>
                <w:color w:val="FFFFFF" w:themeColor="text1"/>
              </w:rPr>
              <w:t>Organizations</w:t>
            </w:r>
            <w:r>
              <w:rPr>
                <w:b/>
                <w:bCs/>
                <w:color w:val="FFFFFF" w:themeColor="text1"/>
              </w:rPr>
              <w:t xml:space="preserve"> and/or Programs</w:t>
            </w:r>
          </w:p>
        </w:tc>
        <w:tc>
          <w:tcPr>
            <w:tcW w:w="4675" w:type="dxa"/>
            <w:vMerge/>
            <w:shd w:val="clear" w:color="auto" w:fill="auto"/>
          </w:tcPr>
          <w:p w14:paraId="13A78881" w14:textId="77777777" w:rsidR="00091C28" w:rsidRDefault="00091C28" w:rsidP="00091C28">
            <w:pPr>
              <w:pStyle w:val="BodyText"/>
            </w:pPr>
          </w:p>
        </w:tc>
      </w:tr>
      <w:tr w:rsidR="00942956" w14:paraId="33A2C34F" w14:textId="77777777">
        <w:trPr>
          <w:trHeight w:val="843"/>
        </w:trPr>
        <w:tc>
          <w:tcPr>
            <w:tcW w:w="4675" w:type="dxa"/>
          </w:tcPr>
          <w:p w14:paraId="4E87F823" w14:textId="6D3724E7" w:rsidR="00942956" w:rsidRPr="00421C44" w:rsidRDefault="00000000">
            <w:pPr>
              <w:pStyle w:val="BodyText"/>
              <w:jc w:val="left"/>
              <w:rPr>
                <w:i/>
                <w:iCs/>
              </w:rPr>
            </w:pPr>
            <w:sdt>
              <w:sdtPr>
                <w:id w:val="1190254939"/>
                <w:placeholder>
                  <w:docPart w:val="A27FB803F4ED408BB6A316BC64F88749"/>
                </w:placeholder>
                <w:showingPlcHdr/>
              </w:sdtPr>
              <w:sdtEndPr>
                <w:rPr>
                  <w:color w:val="FF33CC"/>
                </w:rPr>
              </w:sdtEndPr>
              <w:sdtContent>
                <w:r w:rsidR="00942956">
                  <w:rPr>
                    <w:color w:val="FF00FF"/>
                  </w:rPr>
                  <w:t xml:space="preserve">[List established programs or organizations working to assist in </w:t>
                </w:r>
                <w:r w:rsidR="00CC420D">
                  <w:rPr>
                    <w:color w:val="FF00FF"/>
                  </w:rPr>
                  <w:t>digital</w:t>
                </w:r>
                <w:r w:rsidR="00B522B7">
                  <w:rPr>
                    <w:color w:val="FF00FF"/>
                  </w:rPr>
                  <w:t xml:space="preserve"> skill</w:t>
                </w:r>
                <w:r w:rsidR="00A138D9">
                  <w:rPr>
                    <w:color w:val="FF00FF"/>
                  </w:rPr>
                  <w:t>-</w:t>
                </w:r>
                <w:r w:rsidR="00B522B7">
                  <w:rPr>
                    <w:color w:val="FF00FF"/>
                  </w:rPr>
                  <w:t xml:space="preserve">building </w:t>
                </w:r>
                <w:r w:rsidR="00942956">
                  <w:rPr>
                    <w:color w:val="FF00FF"/>
                  </w:rPr>
                  <w:t>and detail their roles and responsibilities</w:t>
                </w:r>
                <w:r w:rsidR="00942956" w:rsidRPr="002A6C89">
                  <w:rPr>
                    <w:color w:val="FF00FF"/>
                  </w:rPr>
                  <w:t>]</w:t>
                </w:r>
              </w:sdtContent>
            </w:sdt>
            <w:r w:rsidR="00942956" w:rsidRPr="00421C44">
              <w:rPr>
                <w:i/>
                <w:iCs/>
                <w:color w:val="FF00FF"/>
              </w:rPr>
              <w:t xml:space="preserve"> </w:t>
            </w:r>
          </w:p>
        </w:tc>
        <w:tc>
          <w:tcPr>
            <w:tcW w:w="4675" w:type="dxa"/>
            <w:vMerge/>
          </w:tcPr>
          <w:p w14:paraId="51473400" w14:textId="77777777" w:rsidR="00942956" w:rsidRDefault="00942956">
            <w:pPr>
              <w:pStyle w:val="BodyText"/>
            </w:pPr>
          </w:p>
        </w:tc>
      </w:tr>
      <w:tr w:rsidR="00942956" w14:paraId="79A2C799" w14:textId="77777777">
        <w:trPr>
          <w:cnfStyle w:val="000000010000" w:firstRow="0" w:lastRow="0" w:firstColumn="0" w:lastColumn="0" w:oddVBand="0" w:evenVBand="0" w:oddHBand="0" w:evenHBand="1" w:firstRowFirstColumn="0" w:firstRowLastColumn="0" w:lastRowFirstColumn="0" w:lastRowLastColumn="0"/>
          <w:trHeight w:val="945"/>
        </w:trPr>
        <w:tc>
          <w:tcPr>
            <w:tcW w:w="4675" w:type="dxa"/>
            <w:shd w:val="clear" w:color="auto" w:fill="45454B" w:themeFill="accent1"/>
          </w:tcPr>
          <w:p w14:paraId="062B8957" w14:textId="77777777" w:rsidR="00942956" w:rsidRPr="000D6EC6" w:rsidRDefault="00942956">
            <w:pPr>
              <w:pStyle w:val="BodyText"/>
              <w:jc w:val="left"/>
              <w:rPr>
                <w:color w:val="FF00FF"/>
              </w:rPr>
            </w:pPr>
            <w:r w:rsidRPr="000D6EC6">
              <w:rPr>
                <w:b/>
                <w:color w:val="FFFFFF" w:themeColor="text1"/>
              </w:rPr>
              <w:t>Covered Population</w:t>
            </w:r>
            <w:r>
              <w:rPr>
                <w:b/>
                <w:color w:val="FFFFFF" w:themeColor="text1"/>
              </w:rPr>
              <w:t>(s)</w:t>
            </w:r>
            <w:r w:rsidRPr="000D6EC6">
              <w:rPr>
                <w:b/>
                <w:color w:val="FFFFFF" w:themeColor="text1"/>
              </w:rPr>
              <w:t xml:space="preserve"> Served</w:t>
            </w:r>
          </w:p>
        </w:tc>
        <w:tc>
          <w:tcPr>
            <w:tcW w:w="4675" w:type="dxa"/>
            <w:shd w:val="clear" w:color="auto" w:fill="auto"/>
          </w:tcPr>
          <w:p w14:paraId="4F4087B3" w14:textId="77777777" w:rsidR="00942956" w:rsidRPr="00C17246" w:rsidRDefault="00000000">
            <w:pPr>
              <w:pStyle w:val="BodyText"/>
              <w:jc w:val="left"/>
              <w:rPr>
                <w:i/>
                <w:iCs/>
              </w:rPr>
            </w:pPr>
            <w:sdt>
              <w:sdtPr>
                <w:id w:val="-784886966"/>
                <w:placeholder>
                  <w:docPart w:val="60E664FB39414C00B4DB33511049BC1A"/>
                </w:placeholder>
                <w:showingPlcHdr/>
              </w:sdtPr>
              <w:sdtEndPr>
                <w:rPr>
                  <w:color w:val="FF33CC"/>
                </w:rPr>
              </w:sdtEndPr>
              <w:sdtContent>
                <w:r w:rsidR="00942956">
                  <w:rPr>
                    <w:color w:val="FF00FF"/>
                  </w:rPr>
                  <w:t>[List which covered population(s) this program serves and how that covered population is served through the program or activity]</w:t>
                </w:r>
              </w:sdtContent>
            </w:sdt>
            <w:r w:rsidR="00942956" w:rsidRPr="00C17246">
              <w:rPr>
                <w:i/>
                <w:iCs/>
                <w:color w:val="FF00FF"/>
              </w:rPr>
              <w:t xml:space="preserve"> </w:t>
            </w:r>
          </w:p>
        </w:tc>
      </w:tr>
    </w:tbl>
    <w:p w14:paraId="06CE7744" w14:textId="77777777" w:rsidR="00942956" w:rsidRPr="00942956" w:rsidRDefault="00942956" w:rsidP="00942956">
      <w:pPr>
        <w:pStyle w:val="BodyText"/>
      </w:pPr>
    </w:p>
    <w:p w14:paraId="1E8D2DFA" w14:textId="059C3E61" w:rsidR="00C6703C" w:rsidRDefault="00C6703C" w:rsidP="00C6703C">
      <w:pPr>
        <w:pStyle w:val="Heading2"/>
      </w:pPr>
      <w:bookmarkStart w:id="19" w:name="_Toc127868122"/>
      <w:bookmarkStart w:id="20" w:name="_Toc129870040"/>
      <w:bookmarkEnd w:id="15"/>
      <w:r>
        <w:t>Existing Digital Access Plans</w:t>
      </w:r>
      <w:bookmarkEnd w:id="19"/>
      <w:bookmarkEnd w:id="20"/>
    </w:p>
    <w:p w14:paraId="5D50D884" w14:textId="1B8C47CD" w:rsidR="001B4C2E" w:rsidRPr="0007658C" w:rsidRDefault="00000000" w:rsidP="001B4C2E">
      <w:pPr>
        <w:pStyle w:val="BodyText"/>
      </w:pPr>
      <w:sdt>
        <w:sdtPr>
          <w:rPr>
            <w:rStyle w:val="BodyTextChar"/>
          </w:rPr>
          <w:id w:val="1839736220"/>
          <w:placeholder>
            <w:docPart w:val="C390AA11CE9A4B60A711B01D6ED1D0FD"/>
          </w:placeholder>
          <w:temporary/>
          <w:showingPlcHdr/>
          <w:text/>
        </w:sdtPr>
        <w:sdtContent>
          <w:r w:rsidR="00D3413F">
            <w:rPr>
              <w:rStyle w:val="PlaceholderText"/>
              <w:color w:val="FF00FF"/>
            </w:rPr>
            <w:t>[I</w:t>
          </w:r>
          <w:r w:rsidR="00CB7A2B">
            <w:rPr>
              <w:rStyle w:val="PlaceholderText"/>
              <w:color w:val="FF00FF"/>
            </w:rPr>
            <w:t xml:space="preserve">f </w:t>
          </w:r>
          <w:r w:rsidR="00E2009F">
            <w:rPr>
              <w:rStyle w:val="PlaceholderText"/>
              <w:color w:val="FF00FF"/>
            </w:rPr>
            <w:t>community/organization</w:t>
          </w:r>
          <w:r w:rsidR="00CB7A2B">
            <w:rPr>
              <w:rStyle w:val="PlaceholderText"/>
              <w:color w:val="FF00FF"/>
            </w:rPr>
            <w:t xml:space="preserve"> has had or currently has a Digital Access Plan, reference it</w:t>
          </w:r>
          <w:r w:rsidR="00736006">
            <w:rPr>
              <w:rStyle w:val="PlaceholderText"/>
              <w:color w:val="FF00FF"/>
            </w:rPr>
            <w:t xml:space="preserve"> here</w:t>
          </w:r>
          <w:r w:rsidR="00CB7A2B">
            <w:rPr>
              <w:rStyle w:val="PlaceholderText"/>
              <w:color w:val="FF00FF"/>
            </w:rPr>
            <w:t xml:space="preserve">. </w:t>
          </w:r>
          <w:r w:rsidR="00824B29">
            <w:rPr>
              <w:rStyle w:val="PlaceholderText"/>
              <w:color w:val="FF00FF"/>
            </w:rPr>
            <w:t>If</w:t>
          </w:r>
          <w:r w:rsidR="00660202">
            <w:rPr>
              <w:rStyle w:val="PlaceholderText"/>
              <w:color w:val="FF00FF"/>
            </w:rPr>
            <w:t xml:space="preserve"> the </w:t>
          </w:r>
          <w:r w:rsidR="00E2009F">
            <w:rPr>
              <w:rStyle w:val="PlaceholderText"/>
              <w:color w:val="FF00FF"/>
            </w:rPr>
            <w:t>community/organization</w:t>
          </w:r>
          <w:r w:rsidR="00824B29">
            <w:rPr>
              <w:rStyle w:val="PlaceholderText"/>
              <w:color w:val="FF00FF"/>
            </w:rPr>
            <w:t xml:space="preserve"> does not currently have a Digital Access Plan, d</w:t>
          </w:r>
          <w:r w:rsidR="00CB7A2B">
            <w:rPr>
              <w:rStyle w:val="PlaceholderText"/>
              <w:color w:val="FF00FF"/>
            </w:rPr>
            <w:t xml:space="preserve">elete </w:t>
          </w:r>
          <w:r w:rsidR="00824B29">
            <w:rPr>
              <w:rStyle w:val="PlaceholderText"/>
              <w:color w:val="FF00FF"/>
            </w:rPr>
            <w:t>and remove this section</w:t>
          </w:r>
          <w:r w:rsidR="00CB7A2B">
            <w:rPr>
              <w:rStyle w:val="PlaceholderText"/>
              <w:color w:val="FF00FF"/>
            </w:rPr>
            <w:t>.</w:t>
          </w:r>
          <w:r w:rsidR="00D966AB">
            <w:rPr>
              <w:rStyle w:val="PlaceholderText"/>
              <w:color w:val="FF00FF"/>
            </w:rPr>
            <w:t>]</w:t>
          </w:r>
        </w:sdtContent>
      </w:sdt>
    </w:p>
    <w:p w14:paraId="47AED4B3" w14:textId="77777777" w:rsidR="00D5430B" w:rsidRPr="00D5430B" w:rsidRDefault="00CB285C" w:rsidP="00D5430B">
      <w:pPr>
        <w:pStyle w:val="Heading2"/>
        <w:rPr>
          <w:rStyle w:val="CommentReference"/>
          <w:sz w:val="26"/>
          <w:szCs w:val="26"/>
        </w:rPr>
      </w:pPr>
      <w:bookmarkStart w:id="21" w:name="_Toc127868125"/>
      <w:bookmarkStart w:id="22" w:name="_Toc129870041"/>
      <w:r>
        <w:t>Needs Assessment</w:t>
      </w:r>
      <w:bookmarkEnd w:id="21"/>
      <w:bookmarkEnd w:id="22"/>
      <w:r>
        <w:t xml:space="preserve"> </w:t>
      </w:r>
    </w:p>
    <w:p w14:paraId="715FEC28" w14:textId="4CC45F16" w:rsidR="00B5673A" w:rsidRDefault="00D5430B" w:rsidP="00B5673A">
      <w:pPr>
        <w:pStyle w:val="Heading3"/>
      </w:pPr>
      <w:bookmarkStart w:id="23" w:name="_Toc129870042"/>
      <w:r>
        <w:rPr>
          <w:rStyle w:val="Heading3Char"/>
        </w:rPr>
        <w:t>D</w:t>
      </w:r>
      <w:r w:rsidR="00E47A23" w:rsidRPr="00D5430B">
        <w:rPr>
          <w:rStyle w:val="Heading3Char"/>
        </w:rPr>
        <w:t>igital Equity Barriers (</w:t>
      </w:r>
      <w:r w:rsidR="009D336B" w:rsidRPr="00D5430B">
        <w:rPr>
          <w:rStyle w:val="Heading3Char"/>
        </w:rPr>
        <w:t>Covered Populations</w:t>
      </w:r>
      <w:r w:rsidR="00BB308D">
        <w:rPr>
          <w:rStyle w:val="Heading3Char"/>
        </w:rPr>
        <w:t>)</w:t>
      </w:r>
      <w:bookmarkEnd w:id="23"/>
    </w:p>
    <w:p w14:paraId="6E87FD97" w14:textId="77777777" w:rsidR="00047ABA" w:rsidRPr="00047ABA" w:rsidRDefault="00047ABA" w:rsidP="00047ABA">
      <w:pPr>
        <w:pStyle w:val="BodyText"/>
      </w:pPr>
    </w:p>
    <w:tbl>
      <w:tblPr>
        <w:tblStyle w:val="CustomSimpleTable-TextCenter"/>
        <w:tblW w:w="0" w:type="auto"/>
        <w:tblLook w:val="04A0" w:firstRow="1" w:lastRow="0" w:firstColumn="1" w:lastColumn="0" w:noHBand="0" w:noVBand="1"/>
      </w:tblPr>
      <w:tblGrid>
        <w:gridCol w:w="4675"/>
        <w:gridCol w:w="4675"/>
      </w:tblGrid>
      <w:tr w:rsidR="00EC13DB" w14:paraId="1A067E58" w14:textId="77777777" w:rsidTr="00AA5BCF">
        <w:trPr>
          <w:cnfStyle w:val="100000000000" w:firstRow="1" w:lastRow="0" w:firstColumn="0" w:lastColumn="0" w:oddVBand="0" w:evenVBand="0" w:oddHBand="0" w:evenHBand="0" w:firstRowFirstColumn="0" w:firstRowLastColumn="0" w:lastRowFirstColumn="0" w:lastRowLastColumn="0"/>
          <w:trHeight w:val="321"/>
          <w:tblHeader/>
        </w:trPr>
        <w:tc>
          <w:tcPr>
            <w:tcW w:w="4675" w:type="dxa"/>
          </w:tcPr>
          <w:p w14:paraId="7191062E" w14:textId="65EC084B" w:rsidR="00EC13DB" w:rsidRPr="004B552D" w:rsidRDefault="00C93446" w:rsidP="00223C5A">
            <w:pPr>
              <w:pStyle w:val="BodyText"/>
              <w:rPr>
                <w:color w:val="FF00FF"/>
              </w:rPr>
            </w:pPr>
            <w:r w:rsidRPr="0059762B">
              <w:t>Covered Population</w:t>
            </w:r>
          </w:p>
        </w:tc>
        <w:tc>
          <w:tcPr>
            <w:tcW w:w="4675" w:type="dxa"/>
          </w:tcPr>
          <w:p w14:paraId="63A708B9" w14:textId="7F2F1B28" w:rsidR="00C93446" w:rsidRPr="00C93446" w:rsidRDefault="002F67CE" w:rsidP="00223C5A">
            <w:pPr>
              <w:pStyle w:val="BodyText"/>
              <w:rPr>
                <w:b w:val="0"/>
              </w:rPr>
            </w:pPr>
            <w:r>
              <w:t>Barrier(s)</w:t>
            </w:r>
          </w:p>
        </w:tc>
      </w:tr>
      <w:tr w:rsidR="00EC13DB" w14:paraId="7470CBC1" w14:textId="77777777" w:rsidTr="00E154AE">
        <w:trPr>
          <w:trHeight w:val="1194"/>
        </w:trPr>
        <w:tc>
          <w:tcPr>
            <w:tcW w:w="4675" w:type="dxa"/>
          </w:tcPr>
          <w:p w14:paraId="0629C758" w14:textId="54734E30" w:rsidR="00EC13DB" w:rsidRPr="00421C44" w:rsidRDefault="00000000" w:rsidP="00223C5A">
            <w:pPr>
              <w:pStyle w:val="BodyText"/>
              <w:jc w:val="left"/>
              <w:rPr>
                <w:i/>
                <w:iCs/>
              </w:rPr>
            </w:pPr>
            <w:sdt>
              <w:sdtPr>
                <w:id w:val="130672794"/>
                <w:placeholder>
                  <w:docPart w:val="790115B78A0046608F6FAB3F9AF19A13"/>
                </w:placeholder>
                <w:showingPlcHdr/>
              </w:sdtPr>
              <w:sdtEndPr>
                <w:rPr>
                  <w:color w:val="FF33CC"/>
                </w:rPr>
              </w:sdtEndPr>
              <w:sdtContent>
                <w:r w:rsidR="00FD5F20">
                  <w:rPr>
                    <w:color w:val="FF00FF"/>
                  </w:rPr>
                  <w:t>[</w:t>
                </w:r>
                <w:r w:rsidR="006E4DB9">
                  <w:rPr>
                    <w:color w:val="FF00FF"/>
                  </w:rPr>
                  <w:t>Description/name of</w:t>
                </w:r>
                <w:r w:rsidR="00D50FAF">
                  <w:rPr>
                    <w:color w:val="FF00FF"/>
                  </w:rPr>
                  <w:t xml:space="preserve"> covered </w:t>
                </w:r>
                <w:r w:rsidR="002157DC">
                  <w:rPr>
                    <w:color w:val="FF00FF"/>
                  </w:rPr>
                  <w:t>population</w:t>
                </w:r>
                <w:r w:rsidR="00FD5F20">
                  <w:rPr>
                    <w:color w:val="FF00FF"/>
                  </w:rPr>
                  <w:t>]</w:t>
                </w:r>
              </w:sdtContent>
            </w:sdt>
            <w:r w:rsidR="00EC13DB" w:rsidRPr="00421C44">
              <w:rPr>
                <w:i/>
                <w:iCs/>
                <w:color w:val="FF00FF"/>
              </w:rPr>
              <w:t xml:space="preserve"> </w:t>
            </w:r>
          </w:p>
        </w:tc>
        <w:tc>
          <w:tcPr>
            <w:tcW w:w="4675" w:type="dxa"/>
          </w:tcPr>
          <w:p w14:paraId="0BD1387D" w14:textId="45D3160B" w:rsidR="00EC13DB" w:rsidRPr="00421C44" w:rsidRDefault="00000000" w:rsidP="00223C5A">
            <w:pPr>
              <w:pStyle w:val="BodyText"/>
              <w:jc w:val="left"/>
              <w:rPr>
                <w:i/>
                <w:iCs/>
              </w:rPr>
            </w:pPr>
            <w:sdt>
              <w:sdtPr>
                <w:id w:val="336277327"/>
                <w:placeholder>
                  <w:docPart w:val="713643622F63472D926957643F0FAEFC"/>
                </w:placeholder>
                <w:showingPlcHdr/>
              </w:sdtPr>
              <w:sdtEndPr>
                <w:rPr>
                  <w:color w:val="FF33CC"/>
                </w:rPr>
              </w:sdtEndPr>
              <w:sdtContent>
                <w:r w:rsidR="00FD5F20">
                  <w:rPr>
                    <w:color w:val="FF00FF"/>
                  </w:rPr>
                  <w:t>[</w:t>
                </w:r>
                <w:r w:rsidR="0059762B">
                  <w:rPr>
                    <w:color w:val="FF00FF"/>
                  </w:rPr>
                  <w:t xml:space="preserve">Detail the barrier to digital access specific to the </w:t>
                </w:r>
                <w:r w:rsidR="006E4DB9">
                  <w:rPr>
                    <w:color w:val="FF00FF"/>
                  </w:rPr>
                  <w:t>covered population</w:t>
                </w:r>
                <w:r w:rsidR="0059762B">
                  <w:rPr>
                    <w:color w:val="FF00FF"/>
                  </w:rPr>
                  <w:t xml:space="preserve"> listed to the left</w:t>
                </w:r>
                <w:r w:rsidR="00FD5F20">
                  <w:rPr>
                    <w:color w:val="FF00FF"/>
                  </w:rPr>
                  <w:t>]</w:t>
                </w:r>
              </w:sdtContent>
            </w:sdt>
            <w:r w:rsidR="00FD5F20" w:rsidRPr="0059762B">
              <w:rPr>
                <w:i/>
                <w:iCs/>
                <w:color w:val="FF00FF"/>
              </w:rPr>
              <w:t xml:space="preserve"> </w:t>
            </w:r>
          </w:p>
        </w:tc>
      </w:tr>
      <w:tr w:rsidR="00EC13DB" w14:paraId="1F3EB316" w14:textId="77777777" w:rsidTr="002F67CE">
        <w:trPr>
          <w:cnfStyle w:val="000000010000" w:firstRow="0" w:lastRow="0" w:firstColumn="0" w:lastColumn="0" w:oddVBand="0" w:evenVBand="0" w:oddHBand="0" w:evenHBand="1" w:firstRowFirstColumn="0" w:firstRowLastColumn="0" w:lastRowFirstColumn="0" w:lastRowLastColumn="0"/>
          <w:trHeight w:val="393"/>
        </w:trPr>
        <w:tc>
          <w:tcPr>
            <w:tcW w:w="4675" w:type="dxa"/>
            <w:shd w:val="clear" w:color="auto" w:fill="45454B" w:themeFill="accent1"/>
          </w:tcPr>
          <w:p w14:paraId="26459BBB" w14:textId="675783A2" w:rsidR="00EC13DB" w:rsidRPr="00061113" w:rsidRDefault="00E154AE" w:rsidP="00223C5A">
            <w:pPr>
              <w:pStyle w:val="BodyText"/>
              <w:jc w:val="left"/>
              <w:rPr>
                <w:b/>
                <w:bCs/>
                <w:color w:val="FFFFFF" w:themeColor="text1"/>
              </w:rPr>
            </w:pPr>
            <w:r>
              <w:rPr>
                <w:b/>
                <w:bCs/>
                <w:color w:val="FFFFFF" w:themeColor="text1"/>
              </w:rPr>
              <w:t>Assessment Data</w:t>
            </w:r>
          </w:p>
        </w:tc>
        <w:tc>
          <w:tcPr>
            <w:tcW w:w="4675" w:type="dxa"/>
            <w:shd w:val="clear" w:color="auto" w:fill="45454B" w:themeFill="accent1"/>
          </w:tcPr>
          <w:p w14:paraId="57742F12" w14:textId="408AA62B" w:rsidR="00EC13DB" w:rsidRPr="002F67CE" w:rsidRDefault="002F67CE" w:rsidP="002F67CE">
            <w:pPr>
              <w:pStyle w:val="BodyText"/>
              <w:jc w:val="both"/>
              <w:rPr>
                <w:color w:val="FFFFFF" w:themeColor="text1"/>
              </w:rPr>
            </w:pPr>
            <w:r w:rsidRPr="002F67CE">
              <w:rPr>
                <w:b/>
                <w:color w:val="FFFFFF" w:themeColor="text1"/>
              </w:rPr>
              <w:t>Need</w:t>
            </w:r>
            <w:r>
              <w:rPr>
                <w:b/>
                <w:color w:val="FFFFFF" w:themeColor="text1"/>
              </w:rPr>
              <w:t>(s)</w:t>
            </w:r>
          </w:p>
        </w:tc>
      </w:tr>
      <w:tr w:rsidR="00EC13DB" w14:paraId="2B4385D3" w14:textId="77777777" w:rsidTr="00E154AE">
        <w:trPr>
          <w:trHeight w:val="1374"/>
        </w:trPr>
        <w:tc>
          <w:tcPr>
            <w:tcW w:w="4675" w:type="dxa"/>
          </w:tcPr>
          <w:p w14:paraId="43691BE6" w14:textId="5EE51685" w:rsidR="00EC13DB" w:rsidRPr="00421C44" w:rsidRDefault="00000000" w:rsidP="00223C5A">
            <w:pPr>
              <w:pStyle w:val="BodyText"/>
              <w:jc w:val="left"/>
              <w:rPr>
                <w:i/>
                <w:iCs/>
              </w:rPr>
            </w:pPr>
            <w:sdt>
              <w:sdtPr>
                <w:id w:val="870806619"/>
                <w:placeholder>
                  <w:docPart w:val="71A66606A9894C72A502C69581D69B60"/>
                </w:placeholder>
                <w:showingPlcHdr/>
              </w:sdtPr>
              <w:sdtEndPr>
                <w:rPr>
                  <w:color w:val="FF33CC"/>
                </w:rPr>
              </w:sdtEndPr>
              <w:sdtContent>
                <w:r w:rsidR="00FD5F20">
                  <w:rPr>
                    <w:color w:val="FF00FF"/>
                  </w:rPr>
                  <w:t>[</w:t>
                </w:r>
                <w:r w:rsidR="002F67CE">
                  <w:rPr>
                    <w:color w:val="FF00FF"/>
                  </w:rPr>
                  <w:t xml:space="preserve">Quantify </w:t>
                </w:r>
                <w:r w:rsidR="00375463">
                  <w:rPr>
                    <w:color w:val="FF00FF"/>
                  </w:rPr>
                  <w:t>the barrier</w:t>
                </w:r>
                <w:r w:rsidR="000E1E26">
                  <w:rPr>
                    <w:color w:val="FF00FF"/>
                  </w:rPr>
                  <w:t xml:space="preserve"> specific to the </w:t>
                </w:r>
                <w:r w:rsidR="002C7573">
                  <w:rPr>
                    <w:color w:val="FF00FF"/>
                  </w:rPr>
                  <w:t>covered population.</w:t>
                </w:r>
                <w:r w:rsidR="000E1E26">
                  <w:rPr>
                    <w:color w:val="FF00FF"/>
                  </w:rPr>
                  <w:t xml:space="preserve"> For example, </w:t>
                </w:r>
                <w:r w:rsidR="002C7573">
                  <w:rPr>
                    <w:color w:val="FF00FF"/>
                  </w:rPr>
                  <w:t xml:space="preserve">the </w:t>
                </w:r>
                <w:r w:rsidR="00E154AE">
                  <w:rPr>
                    <w:color w:val="FF00FF"/>
                  </w:rPr>
                  <w:t xml:space="preserve">number of rural residents without household </w:t>
                </w:r>
                <w:r w:rsidR="0090626A">
                  <w:rPr>
                    <w:color w:val="FF00FF"/>
                  </w:rPr>
                  <w:t xml:space="preserve">high-speed internet </w:t>
                </w:r>
                <w:r w:rsidR="00E154AE">
                  <w:rPr>
                    <w:color w:val="FF00FF"/>
                  </w:rPr>
                  <w:t>access</w:t>
                </w:r>
                <w:r w:rsidR="002C7573">
                  <w:rPr>
                    <w:color w:val="FF00FF"/>
                  </w:rPr>
                  <w:t>.</w:t>
                </w:r>
                <w:r w:rsidR="00FD5F20">
                  <w:rPr>
                    <w:color w:val="FF00FF"/>
                  </w:rPr>
                  <w:t>]</w:t>
                </w:r>
              </w:sdtContent>
            </w:sdt>
            <w:r w:rsidR="00FD5F20" w:rsidRPr="00E154AE">
              <w:rPr>
                <w:i/>
                <w:iCs/>
                <w:color w:val="FF00FF"/>
              </w:rPr>
              <w:t xml:space="preserve"> </w:t>
            </w:r>
          </w:p>
        </w:tc>
        <w:tc>
          <w:tcPr>
            <w:tcW w:w="4675" w:type="dxa"/>
          </w:tcPr>
          <w:p w14:paraId="32601648" w14:textId="520465F7" w:rsidR="00EC13DB" w:rsidRPr="002E08ED" w:rsidRDefault="00000000" w:rsidP="0059762B">
            <w:pPr>
              <w:pStyle w:val="BodyText"/>
              <w:jc w:val="left"/>
              <w:rPr>
                <w:i/>
                <w:iCs/>
                <w:color w:val="FF00FF"/>
              </w:rPr>
            </w:pPr>
            <w:sdt>
              <w:sdtPr>
                <w:id w:val="-1770080003"/>
                <w:placeholder>
                  <w:docPart w:val="FCF5CD9193244C269B70F6BFFE76DBAF"/>
                </w:placeholder>
                <w:showingPlcHdr/>
              </w:sdtPr>
              <w:sdtEndPr>
                <w:rPr>
                  <w:color w:val="FF33CC"/>
                </w:rPr>
              </w:sdtEndPr>
              <w:sdtContent>
                <w:r w:rsidR="00FD5F20">
                  <w:rPr>
                    <w:color w:val="FF00FF"/>
                  </w:rPr>
                  <w:t>[</w:t>
                </w:r>
                <w:r w:rsidR="0059762B">
                  <w:rPr>
                    <w:color w:val="FF00FF"/>
                  </w:rPr>
                  <w:t xml:space="preserve">List the needs </w:t>
                </w:r>
                <w:r w:rsidR="002E08ED">
                  <w:rPr>
                    <w:color w:val="FF00FF"/>
                  </w:rPr>
                  <w:t xml:space="preserve">of the </w:t>
                </w:r>
                <w:r w:rsidR="002C7573">
                  <w:rPr>
                    <w:color w:val="FF00FF"/>
                  </w:rPr>
                  <w:t>covered</w:t>
                </w:r>
                <w:r w:rsidR="00487C93">
                  <w:rPr>
                    <w:color w:val="FF00FF"/>
                  </w:rPr>
                  <w:t xml:space="preserve"> population when addressing</w:t>
                </w:r>
                <w:r w:rsidR="002E08ED">
                  <w:rPr>
                    <w:color w:val="FF00FF"/>
                  </w:rPr>
                  <w:t xml:space="preserve"> digital access</w:t>
                </w:r>
                <w:r w:rsidR="00FD5F20">
                  <w:rPr>
                    <w:color w:val="FF00FF"/>
                  </w:rPr>
                  <w:t>]</w:t>
                </w:r>
              </w:sdtContent>
            </w:sdt>
          </w:p>
        </w:tc>
      </w:tr>
    </w:tbl>
    <w:p w14:paraId="129FF457" w14:textId="441B8761" w:rsidR="003C512A" w:rsidRDefault="000B12A5" w:rsidP="003C512A">
      <w:pPr>
        <w:pStyle w:val="Heading3"/>
      </w:pPr>
      <w:bookmarkStart w:id="24" w:name="_Toc129870043"/>
      <w:r>
        <w:lastRenderedPageBreak/>
        <w:t>Digital Equity Barriers (</w:t>
      </w:r>
      <w:r w:rsidR="00E154AE">
        <w:t>G</w:t>
      </w:r>
      <w:r>
        <w:t xml:space="preserve">eneral </w:t>
      </w:r>
      <w:r w:rsidR="00E154AE">
        <w:t>P</w:t>
      </w:r>
      <w:r>
        <w:t>opulation)</w:t>
      </w:r>
      <w:bookmarkEnd w:id="24"/>
    </w:p>
    <w:p w14:paraId="5909BB43" w14:textId="1E23A42C" w:rsidR="00FD68AF" w:rsidRDefault="00000000" w:rsidP="009941C3">
      <w:pPr>
        <w:pStyle w:val="BodyText"/>
      </w:pPr>
      <w:sdt>
        <w:sdtPr>
          <w:rPr>
            <w:rStyle w:val="BodyTextChar"/>
          </w:rPr>
          <w:id w:val="-893195081"/>
          <w:placeholder>
            <w:docPart w:val="6722009F1113432DBCFF3518D3E54FC0"/>
          </w:placeholder>
          <w:temporary/>
          <w:showingPlcHdr/>
          <w:text/>
        </w:sdtPr>
        <w:sdtEndPr>
          <w:rPr>
            <w:rStyle w:val="DefaultParagraphFont"/>
          </w:rPr>
        </w:sdtEndPr>
        <w:sdtContent>
          <w:r w:rsidR="007B61DF">
            <w:rPr>
              <w:rStyle w:val="PlaceholderText"/>
              <w:color w:val="FF00FF"/>
            </w:rPr>
            <w:t>[I</w:t>
          </w:r>
          <w:r w:rsidR="000B12A5" w:rsidRPr="00402D63">
            <w:rPr>
              <w:rStyle w:val="PlaceholderText"/>
              <w:color w:val="FF00FF"/>
            </w:rPr>
            <w:t xml:space="preserve">nsert </w:t>
          </w:r>
          <w:r w:rsidR="000B12A5">
            <w:rPr>
              <w:rStyle w:val="PlaceholderText"/>
              <w:color w:val="FF00FF"/>
            </w:rPr>
            <w:t xml:space="preserve">data </w:t>
          </w:r>
          <w:r w:rsidR="000A3072">
            <w:rPr>
              <w:rStyle w:val="PlaceholderText"/>
              <w:color w:val="FF00FF"/>
            </w:rPr>
            <w:t>here about the</w:t>
          </w:r>
          <w:r w:rsidR="00DA61D6">
            <w:rPr>
              <w:rStyle w:val="PlaceholderText"/>
              <w:color w:val="FF00FF"/>
            </w:rPr>
            <w:t xml:space="preserve"> </w:t>
          </w:r>
          <w:r w:rsidR="00C64CE9">
            <w:rPr>
              <w:rStyle w:val="PlaceholderText"/>
              <w:color w:val="FF00FF"/>
            </w:rPr>
            <w:t xml:space="preserve">needs and </w:t>
          </w:r>
          <w:r w:rsidR="009D336B">
            <w:rPr>
              <w:rStyle w:val="PlaceholderText"/>
              <w:color w:val="FF00FF"/>
            </w:rPr>
            <w:t xml:space="preserve">barriers </w:t>
          </w:r>
          <w:r w:rsidR="005C5429">
            <w:rPr>
              <w:rStyle w:val="PlaceholderText"/>
              <w:color w:val="FF00FF"/>
            </w:rPr>
            <w:t xml:space="preserve">that prevent access </w:t>
          </w:r>
          <w:r w:rsidR="009D336B">
            <w:rPr>
              <w:rStyle w:val="PlaceholderText"/>
              <w:color w:val="FF00FF"/>
            </w:rPr>
            <w:t xml:space="preserve">to digital access faced </w:t>
          </w:r>
          <w:r w:rsidR="00F66635">
            <w:rPr>
              <w:rStyle w:val="PlaceholderText"/>
              <w:color w:val="FF00FF"/>
            </w:rPr>
            <w:t xml:space="preserve">generally </w:t>
          </w:r>
          <w:r w:rsidR="009D336B">
            <w:rPr>
              <w:rStyle w:val="PlaceholderText"/>
              <w:color w:val="FF00FF"/>
            </w:rPr>
            <w:t xml:space="preserve">by </w:t>
          </w:r>
          <w:r w:rsidR="00DA61D6">
            <w:rPr>
              <w:rStyle w:val="PlaceholderText"/>
              <w:color w:val="FF00FF"/>
            </w:rPr>
            <w:t>your</w:t>
          </w:r>
          <w:r w:rsidR="009D336B">
            <w:rPr>
              <w:rStyle w:val="PlaceholderText"/>
              <w:color w:val="FF00FF"/>
            </w:rPr>
            <w:t xml:space="preserve"> </w:t>
          </w:r>
          <w:r w:rsidR="00DA61D6">
            <w:rPr>
              <w:rStyle w:val="PlaceholderText"/>
              <w:color w:val="FF00FF"/>
            </w:rPr>
            <w:t>community or organization</w:t>
          </w:r>
          <w:r w:rsidR="009D336B">
            <w:rPr>
              <w:rStyle w:val="PlaceholderText"/>
              <w:color w:val="FF00FF"/>
            </w:rPr>
            <w:t>.</w:t>
          </w:r>
          <w:r w:rsidR="00DA61D6">
            <w:rPr>
              <w:rStyle w:val="PlaceholderText"/>
              <w:color w:val="FF00FF"/>
            </w:rPr>
            <w:t>]</w:t>
          </w:r>
        </w:sdtContent>
      </w:sdt>
    </w:p>
    <w:p w14:paraId="585DF21E" w14:textId="77777777" w:rsidR="00FD68AF" w:rsidRDefault="00FD68AF">
      <w:pPr>
        <w:rPr>
          <w:rFonts w:ascii="Arial" w:hAnsi="Arial"/>
        </w:rPr>
      </w:pPr>
      <w:r>
        <w:br w:type="page"/>
      </w:r>
    </w:p>
    <w:p w14:paraId="0B785BB7" w14:textId="0EDFA54C" w:rsidR="00DF08A5" w:rsidRPr="00BB5D32" w:rsidRDefault="00DF08A5" w:rsidP="00DF08A5">
      <w:pPr>
        <w:pStyle w:val="Heading1"/>
      </w:pPr>
      <w:bookmarkStart w:id="25" w:name="_Toc127868126"/>
      <w:bookmarkStart w:id="26" w:name="_Toc129870044"/>
      <w:r w:rsidRPr="00BB5D32">
        <w:lastRenderedPageBreak/>
        <w:t>Implementation Plan</w:t>
      </w:r>
      <w:bookmarkEnd w:id="25"/>
      <w:bookmarkEnd w:id="26"/>
    </w:p>
    <w:p w14:paraId="04A3E271" w14:textId="77777777" w:rsidR="00E6235B" w:rsidRPr="00BB5D32" w:rsidRDefault="00E6235B" w:rsidP="00E6235B">
      <w:pPr>
        <w:pStyle w:val="Heading2"/>
      </w:pPr>
      <w:bookmarkStart w:id="27" w:name="_Toc126310421"/>
      <w:bookmarkStart w:id="28" w:name="_Toc127868129"/>
      <w:bookmarkStart w:id="29" w:name="_Toc129870045"/>
      <w:r w:rsidRPr="00BB5D32">
        <w:t>Planned Activities</w:t>
      </w:r>
      <w:bookmarkEnd w:id="27"/>
      <w:bookmarkEnd w:id="28"/>
      <w:bookmarkEnd w:id="29"/>
    </w:p>
    <w:p w14:paraId="1E32B004" w14:textId="2D33D605" w:rsidR="00E6235B" w:rsidRDefault="00000000" w:rsidP="00E6235B">
      <w:pPr>
        <w:pStyle w:val="BodyText"/>
      </w:pPr>
      <w:sdt>
        <w:sdtPr>
          <w:rPr>
            <w:rStyle w:val="BodyTextChar"/>
          </w:rPr>
          <w:id w:val="-1826891612"/>
          <w:placeholder>
            <w:docPart w:val="0E9640A66A4A43918B9DD566D692F9D0"/>
          </w:placeholder>
          <w:temporary/>
          <w:showingPlcHdr/>
          <w:text/>
        </w:sdtPr>
        <w:sdtEndPr>
          <w:rPr>
            <w:rStyle w:val="DefaultParagraphFont"/>
          </w:rPr>
        </w:sdtEndPr>
        <w:sdtContent>
          <w:r w:rsidR="007B61DF">
            <w:rPr>
              <w:rStyle w:val="PlaceholderText"/>
              <w:color w:val="FF00FF"/>
            </w:rPr>
            <w:t>[I</w:t>
          </w:r>
          <w:r w:rsidR="00E6235B" w:rsidRPr="00402D63">
            <w:rPr>
              <w:rStyle w:val="PlaceholderText"/>
              <w:color w:val="FF00FF"/>
            </w:rPr>
            <w:t xml:space="preserve">nsert </w:t>
          </w:r>
          <w:r w:rsidR="00AC1725">
            <w:rPr>
              <w:rStyle w:val="PlaceholderText"/>
              <w:color w:val="FF00FF"/>
            </w:rPr>
            <w:t>your planned activities for implementation here</w:t>
          </w:r>
          <w:r w:rsidR="00B64D9C">
            <w:rPr>
              <w:rStyle w:val="PlaceholderText"/>
              <w:color w:val="FF00FF"/>
            </w:rPr>
            <w:t>.</w:t>
          </w:r>
          <w:r w:rsidR="007B61DF">
            <w:rPr>
              <w:rStyle w:val="PlaceholderText"/>
              <w:color w:val="FF00FF"/>
            </w:rPr>
            <w:t>]</w:t>
          </w:r>
        </w:sdtContent>
      </w:sdt>
    </w:p>
    <w:p w14:paraId="19974E51" w14:textId="006F98DD" w:rsidR="00E6235B" w:rsidRPr="00BB5D32" w:rsidRDefault="00526D10" w:rsidP="00E6235B">
      <w:pPr>
        <w:pStyle w:val="Heading2"/>
      </w:pPr>
      <w:bookmarkStart w:id="30" w:name="_Toc126310422"/>
      <w:bookmarkStart w:id="31" w:name="_Toc127868130"/>
      <w:bookmarkStart w:id="32" w:name="_Toc129870046"/>
      <w:r>
        <w:t>Implementation</w:t>
      </w:r>
      <w:r w:rsidR="00E6235B" w:rsidRPr="00BB5D32">
        <w:t xml:space="preserve"> Strategies</w:t>
      </w:r>
      <w:bookmarkEnd w:id="30"/>
      <w:bookmarkEnd w:id="31"/>
      <w:bookmarkEnd w:id="32"/>
    </w:p>
    <w:p w14:paraId="5CA42A21" w14:textId="31CA7285" w:rsidR="00E6235B" w:rsidRDefault="00000000" w:rsidP="00E6235B">
      <w:pPr>
        <w:pStyle w:val="BodyText"/>
      </w:pPr>
      <w:sdt>
        <w:sdtPr>
          <w:rPr>
            <w:rStyle w:val="BodyTextChar"/>
          </w:rPr>
          <w:id w:val="-142124783"/>
          <w:placeholder>
            <w:docPart w:val="2093DF07378A44F98423A26287E32D86"/>
          </w:placeholder>
          <w:temporary/>
          <w:showingPlcHdr/>
          <w:text/>
        </w:sdtPr>
        <w:sdtEndPr>
          <w:rPr>
            <w:rStyle w:val="DefaultParagraphFont"/>
          </w:rPr>
        </w:sdtEndPr>
        <w:sdtContent>
          <w:r w:rsidR="00B46AD3">
            <w:rPr>
              <w:rStyle w:val="PlaceholderText"/>
              <w:color w:val="FF00FF"/>
            </w:rPr>
            <w:t>[</w:t>
          </w:r>
          <w:r w:rsidR="003A5EBB">
            <w:rPr>
              <w:rStyle w:val="PlaceholderText"/>
              <w:color w:val="FF00FF"/>
            </w:rPr>
            <w:t>Describe the k</w:t>
          </w:r>
          <w:r w:rsidR="00E6235B">
            <w:rPr>
              <w:rStyle w:val="PlaceholderText"/>
              <w:color w:val="FF00FF"/>
            </w:rPr>
            <w:t>ey strategies to meet</w:t>
          </w:r>
          <w:r w:rsidR="00D346CD">
            <w:rPr>
              <w:rStyle w:val="PlaceholderText"/>
              <w:color w:val="FF00FF"/>
            </w:rPr>
            <w:t xml:space="preserve"> your Digital Access goals</w:t>
          </w:r>
          <w:r w:rsidR="006C12F7">
            <w:rPr>
              <w:rStyle w:val="PlaceholderText"/>
              <w:color w:val="FF00FF"/>
            </w:rPr>
            <w:t xml:space="preserve"> here</w:t>
          </w:r>
          <w:r w:rsidR="00DF145B">
            <w:rPr>
              <w:rStyle w:val="PlaceholderText"/>
              <w:color w:val="FF00FF"/>
            </w:rPr>
            <w:t>.</w:t>
          </w:r>
          <w:r w:rsidR="00B46AD3">
            <w:rPr>
              <w:rStyle w:val="PlaceholderText"/>
              <w:color w:val="FF00FF"/>
            </w:rPr>
            <w:t>]</w:t>
          </w:r>
        </w:sdtContent>
      </w:sdt>
    </w:p>
    <w:p w14:paraId="710B120D" w14:textId="260E82A4" w:rsidR="00116083" w:rsidRDefault="00116083" w:rsidP="00116083">
      <w:pPr>
        <w:pStyle w:val="Heading3"/>
      </w:pPr>
      <w:bookmarkStart w:id="33" w:name="_Toc127868127"/>
      <w:bookmarkStart w:id="34" w:name="_Toc129870047"/>
      <w:r>
        <w:t xml:space="preserve">Stakeholder </w:t>
      </w:r>
      <w:bookmarkEnd w:id="33"/>
      <w:r w:rsidR="004A3D6B">
        <w:t>E</w:t>
      </w:r>
      <w:r>
        <w:t xml:space="preserve">ngagement </w:t>
      </w:r>
      <w:r w:rsidR="004A3D6B">
        <w:t>P</w:t>
      </w:r>
      <w:r>
        <w:t>rocess</w:t>
      </w:r>
      <w:bookmarkEnd w:id="34"/>
    </w:p>
    <w:p w14:paraId="355A2263" w14:textId="1C13CFE8" w:rsidR="00116083" w:rsidRDefault="00000000" w:rsidP="0073703A">
      <w:pPr>
        <w:pStyle w:val="BodyText"/>
      </w:pPr>
      <w:sdt>
        <w:sdtPr>
          <w:rPr>
            <w:rStyle w:val="BodyTextChar"/>
          </w:rPr>
          <w:id w:val="-1957622020"/>
          <w:placeholder>
            <w:docPart w:val="DFEF2F23BBD248DF880229F06CBC53B3"/>
          </w:placeholder>
          <w:temporary/>
          <w:showingPlcHdr/>
          <w:text/>
        </w:sdtPr>
        <w:sdtEndPr>
          <w:rPr>
            <w:rStyle w:val="DefaultParagraphFont"/>
          </w:rPr>
        </w:sdtEndPr>
        <w:sdtContent>
          <w:r w:rsidR="002466CE">
            <w:rPr>
              <w:rStyle w:val="PlaceholderText"/>
              <w:color w:val="FF00FF"/>
            </w:rPr>
            <w:t>[D</w:t>
          </w:r>
          <w:r w:rsidR="00116083">
            <w:rPr>
              <w:rStyle w:val="PlaceholderText"/>
              <w:color w:val="FF00FF"/>
            </w:rPr>
            <w:t>escribe planned engagement efforts t</w:t>
          </w:r>
          <w:r w:rsidR="0079080E">
            <w:rPr>
              <w:rStyle w:val="PlaceholderText"/>
              <w:color w:val="FF00FF"/>
            </w:rPr>
            <w:t>hat will take place during implementation of the Digital Access Plan</w:t>
          </w:r>
          <w:r w:rsidR="00116083">
            <w:rPr>
              <w:rStyle w:val="PlaceholderText"/>
              <w:color w:val="FF00FF"/>
            </w:rPr>
            <w:t>.</w:t>
          </w:r>
          <w:r w:rsidR="002466CE">
            <w:rPr>
              <w:rStyle w:val="PlaceholderText"/>
              <w:color w:val="FF00FF"/>
            </w:rPr>
            <w:t>]</w:t>
          </w:r>
        </w:sdtContent>
      </w:sdt>
    </w:p>
    <w:p w14:paraId="76A92E5E" w14:textId="2E56E816" w:rsidR="00A43824" w:rsidRDefault="00A43824" w:rsidP="00A43824">
      <w:pPr>
        <w:pStyle w:val="Heading3"/>
      </w:pPr>
      <w:bookmarkStart w:id="35" w:name="_Toc129870048"/>
      <w:r>
        <w:t xml:space="preserve">Program </w:t>
      </w:r>
      <w:r w:rsidR="004A3D6B">
        <w:t>E</w:t>
      </w:r>
      <w:r>
        <w:t xml:space="preserve">valuation and </w:t>
      </w:r>
      <w:r w:rsidR="004A3D6B">
        <w:t>A</w:t>
      </w:r>
      <w:r>
        <w:t>ssessment</w:t>
      </w:r>
      <w:bookmarkEnd w:id="35"/>
    </w:p>
    <w:p w14:paraId="40E29348" w14:textId="25DA01A3" w:rsidR="00946CA3" w:rsidRPr="00946CA3" w:rsidRDefault="00000000" w:rsidP="00946CA3">
      <w:pPr>
        <w:pStyle w:val="BodyText"/>
      </w:pPr>
      <w:sdt>
        <w:sdtPr>
          <w:rPr>
            <w:rStyle w:val="BodyTextChar"/>
          </w:rPr>
          <w:id w:val="-1636714676"/>
          <w:placeholder>
            <w:docPart w:val="42C0F55931A6408EB3BC9E19B046E135"/>
          </w:placeholder>
          <w:temporary/>
          <w:showingPlcHdr/>
          <w:text/>
        </w:sdtPr>
        <w:sdtEndPr>
          <w:rPr>
            <w:rStyle w:val="DefaultParagraphFont"/>
          </w:rPr>
        </w:sdtEndPr>
        <w:sdtContent>
          <w:r w:rsidR="002466CE">
            <w:rPr>
              <w:rStyle w:val="PlaceholderText"/>
              <w:color w:val="FF00FF"/>
            </w:rPr>
            <w:t>[D</w:t>
          </w:r>
          <w:r w:rsidR="00946CA3">
            <w:rPr>
              <w:rStyle w:val="PlaceholderText"/>
              <w:color w:val="FF00FF"/>
            </w:rPr>
            <w:t>etail your program evaluation for each strategy, the plan and the entire implementation program.</w:t>
          </w:r>
          <w:r w:rsidR="00C05DF0">
            <w:rPr>
              <w:rStyle w:val="PlaceholderText"/>
              <w:color w:val="FF00FF"/>
            </w:rPr>
            <w:t xml:space="preserve"> Also use this section to detail how and when the Digital Access Plan will be updated and realigned</w:t>
          </w:r>
          <w:r w:rsidR="009F14E3">
            <w:rPr>
              <w:rStyle w:val="PlaceholderText"/>
              <w:color w:val="FF00FF"/>
            </w:rPr>
            <w:t>.</w:t>
          </w:r>
          <w:r w:rsidR="002466CE">
            <w:rPr>
              <w:rStyle w:val="PlaceholderText"/>
              <w:color w:val="FF00FF"/>
            </w:rPr>
            <w:t>]</w:t>
          </w:r>
        </w:sdtContent>
      </w:sdt>
    </w:p>
    <w:p w14:paraId="20F11061" w14:textId="5097C120" w:rsidR="00E6235B" w:rsidRPr="00BB5D32" w:rsidRDefault="00091118" w:rsidP="00E6235B">
      <w:pPr>
        <w:pStyle w:val="Heading2"/>
      </w:pPr>
      <w:bookmarkStart w:id="36" w:name="_Toc127868131"/>
      <w:bookmarkStart w:id="37" w:name="_Toc129870049"/>
      <w:r>
        <w:t>T</w:t>
      </w:r>
      <w:r w:rsidR="002C2878">
        <w:t>imeline</w:t>
      </w:r>
      <w:bookmarkEnd w:id="36"/>
      <w:bookmarkEnd w:id="37"/>
    </w:p>
    <w:p w14:paraId="5B0E0B4A" w14:textId="795B1238" w:rsidR="00E6235B" w:rsidRDefault="00000000" w:rsidP="00E6235B">
      <w:pPr>
        <w:pStyle w:val="BodyText"/>
      </w:pPr>
      <w:sdt>
        <w:sdtPr>
          <w:rPr>
            <w:rStyle w:val="BodyTextChar"/>
          </w:rPr>
          <w:id w:val="1032302151"/>
          <w:placeholder>
            <w:docPart w:val="2A1AE11F98F247C2B4DE1075AF73DC07"/>
          </w:placeholder>
          <w:temporary/>
          <w:showingPlcHdr/>
          <w:text/>
        </w:sdtPr>
        <w:sdtEndPr>
          <w:rPr>
            <w:rStyle w:val="DefaultParagraphFont"/>
          </w:rPr>
        </w:sdtEndPr>
        <w:sdtContent>
          <w:r w:rsidR="002466CE">
            <w:rPr>
              <w:rStyle w:val="PlaceholderText"/>
              <w:color w:val="FF00FF"/>
            </w:rPr>
            <w:t>[</w:t>
          </w:r>
          <w:r w:rsidR="00F629CC">
            <w:rPr>
              <w:rStyle w:val="PlaceholderText"/>
              <w:color w:val="FF00FF"/>
            </w:rPr>
            <w:t>E</w:t>
          </w:r>
          <w:r w:rsidR="00E6235B">
            <w:rPr>
              <w:rStyle w:val="PlaceholderText"/>
              <w:color w:val="FF00FF"/>
            </w:rPr>
            <w:t>stimate</w:t>
          </w:r>
          <w:r w:rsidR="009307EE">
            <w:rPr>
              <w:rStyle w:val="PlaceholderText"/>
              <w:color w:val="FF00FF"/>
            </w:rPr>
            <w:t>d timeline</w:t>
          </w:r>
          <w:r w:rsidR="00E6235B">
            <w:rPr>
              <w:rStyle w:val="PlaceholderText"/>
              <w:color w:val="FF00FF"/>
            </w:rPr>
            <w:t xml:space="preserve"> </w:t>
          </w:r>
          <w:r w:rsidR="00986681">
            <w:rPr>
              <w:rStyle w:val="PlaceholderText"/>
              <w:color w:val="FF00FF"/>
            </w:rPr>
            <w:t>and prioritization of your implementation strategies</w:t>
          </w:r>
          <w:r w:rsidR="002466CE">
            <w:rPr>
              <w:rStyle w:val="PlaceholderText"/>
              <w:color w:val="FF00FF"/>
            </w:rPr>
            <w:t>]</w:t>
          </w:r>
        </w:sdtContent>
      </w:sdt>
    </w:p>
    <w:p w14:paraId="44D3FC9C" w14:textId="59B8CD5A" w:rsidR="00E6235B" w:rsidRPr="00BB5D32" w:rsidRDefault="00E6235B" w:rsidP="00E6235B">
      <w:pPr>
        <w:pStyle w:val="Heading2"/>
      </w:pPr>
      <w:bookmarkStart w:id="38" w:name="_Toc127868132"/>
      <w:bookmarkStart w:id="39" w:name="_Toc129870050"/>
      <w:bookmarkStart w:id="40" w:name="_Toc126310424"/>
      <w:r w:rsidRPr="00BB5D32">
        <w:t xml:space="preserve">Estimated </w:t>
      </w:r>
      <w:r w:rsidR="00597209">
        <w:t>I</w:t>
      </w:r>
      <w:r w:rsidR="00447CE0">
        <w:t xml:space="preserve">mplementation </w:t>
      </w:r>
      <w:r w:rsidRPr="00BB5D32">
        <w:t>Cost</w:t>
      </w:r>
      <w:bookmarkEnd w:id="38"/>
      <w:bookmarkEnd w:id="39"/>
      <w:r w:rsidRPr="00BB5D32">
        <w:t xml:space="preserve"> </w:t>
      </w:r>
      <w:bookmarkEnd w:id="40"/>
    </w:p>
    <w:p w14:paraId="138EC7A3" w14:textId="1C53F435" w:rsidR="00E6235B" w:rsidRDefault="00000000" w:rsidP="00E6235B">
      <w:pPr>
        <w:pStyle w:val="BodyText"/>
      </w:pPr>
      <w:sdt>
        <w:sdtPr>
          <w:rPr>
            <w:rStyle w:val="BodyTextChar"/>
          </w:rPr>
          <w:id w:val="-1516679631"/>
          <w:placeholder>
            <w:docPart w:val="CAB78BC78A8143E8891702A52D02ADA1"/>
          </w:placeholder>
          <w:temporary/>
          <w:showingPlcHdr/>
          <w:text/>
        </w:sdtPr>
        <w:sdtEndPr>
          <w:rPr>
            <w:rStyle w:val="DefaultParagraphFont"/>
          </w:rPr>
        </w:sdtEndPr>
        <w:sdtContent>
          <w:r w:rsidR="00F37CAB">
            <w:rPr>
              <w:rStyle w:val="PlaceholderText"/>
              <w:color w:val="FF00FF"/>
            </w:rPr>
            <w:t>[Estimate</w:t>
          </w:r>
          <w:r w:rsidR="00E6235B">
            <w:rPr>
              <w:rStyle w:val="PlaceholderText"/>
              <w:color w:val="FF00FF"/>
            </w:rPr>
            <w:t xml:space="preserve"> how much it will cost to </w:t>
          </w:r>
          <w:r w:rsidR="00447CE0">
            <w:rPr>
              <w:rStyle w:val="PlaceholderText"/>
              <w:color w:val="FF00FF"/>
            </w:rPr>
            <w:t xml:space="preserve">implement </w:t>
          </w:r>
          <w:r w:rsidR="00F37CAB">
            <w:rPr>
              <w:rStyle w:val="PlaceholderText"/>
              <w:color w:val="FF00FF"/>
            </w:rPr>
            <w:t>the</w:t>
          </w:r>
          <w:r w:rsidR="00447CE0">
            <w:rPr>
              <w:rStyle w:val="PlaceholderText"/>
              <w:color w:val="FF00FF"/>
            </w:rPr>
            <w:t xml:space="preserve"> Digital Access Plan.</w:t>
          </w:r>
          <w:r w:rsidR="005A3E0A">
            <w:rPr>
              <w:rStyle w:val="PlaceholderText"/>
              <w:color w:val="FF00FF"/>
            </w:rPr>
            <w:t xml:space="preserve"> Consider both </w:t>
          </w:r>
          <w:r w:rsidR="00091118">
            <w:rPr>
              <w:rStyle w:val="PlaceholderText"/>
              <w:color w:val="FF00FF"/>
            </w:rPr>
            <w:t>short- and long-term</w:t>
          </w:r>
          <w:r w:rsidR="005A3E0A">
            <w:rPr>
              <w:rStyle w:val="PlaceholderText"/>
              <w:color w:val="FF00FF"/>
            </w:rPr>
            <w:t xml:space="preserve"> costs.</w:t>
          </w:r>
          <w:r w:rsidR="00F37CAB">
            <w:rPr>
              <w:rStyle w:val="PlaceholderText"/>
              <w:color w:val="FF00FF"/>
            </w:rPr>
            <w:t>]</w:t>
          </w:r>
        </w:sdtContent>
      </w:sdt>
    </w:p>
    <w:p w14:paraId="678D7F52" w14:textId="77777777" w:rsidR="00E6235B" w:rsidRPr="00BB5D32" w:rsidRDefault="00E6235B" w:rsidP="00E6235B">
      <w:pPr>
        <w:pStyle w:val="Heading2"/>
      </w:pPr>
      <w:bookmarkStart w:id="41" w:name="_Toc126310425"/>
      <w:bookmarkStart w:id="42" w:name="_Toc127868133"/>
      <w:bookmarkStart w:id="43" w:name="_Toc129870051"/>
      <w:r w:rsidRPr="00BB5D32">
        <w:t>Alignment</w:t>
      </w:r>
      <w:bookmarkEnd w:id="41"/>
      <w:bookmarkEnd w:id="42"/>
      <w:bookmarkEnd w:id="43"/>
    </w:p>
    <w:p w14:paraId="3A5A5517" w14:textId="2AE90ECD" w:rsidR="00E6235B" w:rsidRDefault="00000000" w:rsidP="00E6235B">
      <w:pPr>
        <w:pStyle w:val="BodyText"/>
      </w:pPr>
      <w:sdt>
        <w:sdtPr>
          <w:rPr>
            <w:rStyle w:val="BodyTextChar"/>
          </w:rPr>
          <w:id w:val="-1599411273"/>
          <w:placeholder>
            <w:docPart w:val="4E5EE3D0CDB64F0F92845049DB55E98F"/>
          </w:placeholder>
          <w:temporary/>
          <w:showingPlcHdr/>
          <w:text/>
        </w:sdtPr>
        <w:sdtEndPr>
          <w:rPr>
            <w:rStyle w:val="DefaultParagraphFont"/>
          </w:rPr>
        </w:sdtEndPr>
        <w:sdtContent>
          <w:r w:rsidR="00F37CAB">
            <w:rPr>
              <w:rStyle w:val="PlaceholderText"/>
              <w:color w:val="FF00FF"/>
            </w:rPr>
            <w:t>[I</w:t>
          </w:r>
          <w:r w:rsidR="00E6235B" w:rsidRPr="00402D63">
            <w:rPr>
              <w:rStyle w:val="PlaceholderText"/>
              <w:color w:val="FF00FF"/>
            </w:rPr>
            <w:t xml:space="preserve">nsert </w:t>
          </w:r>
          <w:r w:rsidR="009D788D">
            <w:rPr>
              <w:rStyle w:val="PlaceholderText"/>
              <w:color w:val="FF00FF"/>
            </w:rPr>
            <w:t xml:space="preserve">an </w:t>
          </w:r>
          <w:r w:rsidR="00E6235B">
            <w:rPr>
              <w:rStyle w:val="PlaceholderText"/>
              <w:color w:val="FF00FF"/>
            </w:rPr>
            <w:t xml:space="preserve">overview of how the </w:t>
          </w:r>
          <w:r w:rsidR="00903784">
            <w:rPr>
              <w:rStyle w:val="PlaceholderText"/>
              <w:color w:val="FF00FF"/>
            </w:rPr>
            <w:t>Digital Access Plan aligns with efforts of</w:t>
          </w:r>
          <w:r w:rsidR="00447CE0">
            <w:rPr>
              <w:rStyle w:val="PlaceholderText"/>
              <w:color w:val="FF00FF"/>
            </w:rPr>
            <w:t xml:space="preserve"> your </w:t>
          </w:r>
          <w:r w:rsidR="00D73C52">
            <w:rPr>
              <w:rStyle w:val="PlaceholderText"/>
              <w:color w:val="FF00FF"/>
            </w:rPr>
            <w:t>L</w:t>
          </w:r>
          <w:r w:rsidR="00447CE0">
            <w:rPr>
              <w:rStyle w:val="PlaceholderText"/>
              <w:color w:val="FF00FF"/>
            </w:rPr>
            <w:t>ocal Broadband Plan, if one is in place or being created. This section can also include</w:t>
          </w:r>
          <w:r w:rsidR="00E6235B">
            <w:rPr>
              <w:rStyle w:val="PlaceholderText"/>
              <w:color w:val="FF00FF"/>
            </w:rPr>
            <w:t xml:space="preserve"> existing or planned efforts </w:t>
          </w:r>
          <w:r w:rsidR="00447CE0">
            <w:rPr>
              <w:rStyle w:val="PlaceholderText"/>
              <w:color w:val="FF00FF"/>
            </w:rPr>
            <w:t xml:space="preserve">that </w:t>
          </w:r>
          <w:r w:rsidR="00E6235B">
            <w:rPr>
              <w:rStyle w:val="PlaceholderText"/>
              <w:color w:val="FF00FF"/>
            </w:rPr>
            <w:t xml:space="preserve">are aligned with </w:t>
          </w:r>
          <w:r w:rsidR="00660202">
            <w:rPr>
              <w:rStyle w:val="PlaceholderText"/>
              <w:color w:val="FF00FF"/>
            </w:rPr>
            <w:t xml:space="preserve">the </w:t>
          </w:r>
          <w:r w:rsidR="00CB6B1B">
            <w:rPr>
              <w:rStyle w:val="PlaceholderText"/>
              <w:color w:val="FF00FF"/>
            </w:rPr>
            <w:t>community</w:t>
          </w:r>
          <w:r w:rsidR="00311FC1">
            <w:rPr>
              <w:rStyle w:val="PlaceholderText"/>
              <w:color w:val="FF00FF"/>
            </w:rPr>
            <w:t>’</w:t>
          </w:r>
          <w:r w:rsidR="00447CE0">
            <w:rPr>
              <w:rStyle w:val="PlaceholderText"/>
              <w:color w:val="FF00FF"/>
            </w:rPr>
            <w:t>s</w:t>
          </w:r>
          <w:r w:rsidR="00CB6B1B">
            <w:rPr>
              <w:rStyle w:val="PlaceholderText"/>
              <w:color w:val="FF00FF"/>
            </w:rPr>
            <w:t>/organization’s</w:t>
          </w:r>
          <w:r w:rsidR="00E6235B">
            <w:rPr>
              <w:rStyle w:val="PlaceholderText"/>
              <w:color w:val="FF00FF"/>
            </w:rPr>
            <w:t xml:space="preserve"> priorities</w:t>
          </w:r>
          <w:r w:rsidR="009D788D">
            <w:rPr>
              <w:rStyle w:val="PlaceholderText"/>
              <w:color w:val="FF00FF"/>
            </w:rPr>
            <w:t>.</w:t>
          </w:r>
        </w:sdtContent>
      </w:sdt>
    </w:p>
    <w:p w14:paraId="367F2733" w14:textId="22A389B0" w:rsidR="00E6235B" w:rsidRPr="00BB5D32" w:rsidRDefault="00E6235B" w:rsidP="00E6235B">
      <w:pPr>
        <w:pStyle w:val="Heading2"/>
      </w:pPr>
      <w:bookmarkStart w:id="44" w:name="_Toc126310426"/>
      <w:bookmarkStart w:id="45" w:name="_Toc127868134"/>
      <w:bookmarkStart w:id="46" w:name="_Toc129870052"/>
      <w:r w:rsidRPr="00BB5D32">
        <w:t>Technical Assistance</w:t>
      </w:r>
      <w:bookmarkEnd w:id="44"/>
      <w:bookmarkEnd w:id="45"/>
      <w:r w:rsidR="002D16A8">
        <w:t xml:space="preserve"> and </w:t>
      </w:r>
      <w:r w:rsidR="00597209">
        <w:t>Ot</w:t>
      </w:r>
      <w:r w:rsidR="002D16A8">
        <w:t>her</w:t>
      </w:r>
      <w:r w:rsidR="00597209">
        <w:t xml:space="preserve"> S</w:t>
      </w:r>
      <w:r w:rsidR="002D16A8">
        <w:t xml:space="preserve">upport </w:t>
      </w:r>
      <w:r w:rsidR="00597209">
        <w:t>R</w:t>
      </w:r>
      <w:r w:rsidR="002D16A8">
        <w:t>equired</w:t>
      </w:r>
      <w:bookmarkEnd w:id="46"/>
    </w:p>
    <w:p w14:paraId="470FB32F" w14:textId="0565CD6C" w:rsidR="00FD21F0" w:rsidRDefault="00000000" w:rsidP="00E6235B">
      <w:pPr>
        <w:pStyle w:val="BodyText"/>
      </w:pPr>
      <w:sdt>
        <w:sdtPr>
          <w:rPr>
            <w:rStyle w:val="BodyTextChar"/>
          </w:rPr>
          <w:id w:val="2016956380"/>
          <w:placeholder>
            <w:docPart w:val="453D2592F0D44E938EEB96A179CA16AC"/>
          </w:placeholder>
          <w:temporary/>
          <w:showingPlcHdr/>
          <w:text/>
        </w:sdtPr>
        <w:sdtEndPr>
          <w:rPr>
            <w:rStyle w:val="DefaultParagraphFont"/>
          </w:rPr>
        </w:sdtEndPr>
        <w:sdtContent>
          <w:r w:rsidR="00512092">
            <w:rPr>
              <w:rStyle w:val="PlaceholderText"/>
              <w:color w:val="FF00FF"/>
            </w:rPr>
            <w:t>[I</w:t>
          </w:r>
          <w:r w:rsidR="00E6235B">
            <w:rPr>
              <w:rStyle w:val="PlaceholderText"/>
              <w:color w:val="FF00FF"/>
            </w:rPr>
            <w:t xml:space="preserve">nsert overview of the support and technical assistance that the </w:t>
          </w:r>
          <w:r w:rsidR="00B0392C">
            <w:rPr>
              <w:rStyle w:val="PlaceholderText"/>
              <w:color w:val="FF00FF"/>
            </w:rPr>
            <w:t>community/</w:t>
          </w:r>
          <w:r w:rsidR="00BB6099">
            <w:rPr>
              <w:rStyle w:val="PlaceholderText"/>
              <w:color w:val="FF00FF"/>
            </w:rPr>
            <w:t>organization</w:t>
          </w:r>
          <w:r w:rsidR="00E6235B">
            <w:rPr>
              <w:rStyle w:val="PlaceholderText"/>
              <w:color w:val="FF00FF"/>
            </w:rPr>
            <w:t xml:space="preserve"> will need to </w:t>
          </w:r>
          <w:r w:rsidR="005A3E0A">
            <w:rPr>
              <w:rStyle w:val="PlaceholderText"/>
              <w:color w:val="FF00FF"/>
            </w:rPr>
            <w:t>implement the Digital Access Plan.</w:t>
          </w:r>
          <w:r w:rsidR="00512092">
            <w:rPr>
              <w:rStyle w:val="PlaceholderText"/>
              <w:color w:val="FF00FF"/>
            </w:rPr>
            <w:t>]</w:t>
          </w:r>
        </w:sdtContent>
      </w:sdt>
    </w:p>
    <w:p w14:paraId="2D8649F4" w14:textId="77777777" w:rsidR="00FD21F0" w:rsidRDefault="00FD21F0">
      <w:pPr>
        <w:rPr>
          <w:rFonts w:ascii="Arial" w:hAnsi="Arial"/>
        </w:rPr>
      </w:pPr>
      <w:r>
        <w:br w:type="page"/>
      </w:r>
    </w:p>
    <w:p w14:paraId="37D3EB95" w14:textId="6AA66C70" w:rsidR="00EB589E" w:rsidRPr="00BB5D32" w:rsidRDefault="00EB589E" w:rsidP="00EB589E">
      <w:pPr>
        <w:pStyle w:val="Heading1"/>
      </w:pPr>
      <w:bookmarkStart w:id="47" w:name="_Toc129870053"/>
      <w:bookmarkStart w:id="48" w:name="_Toc127868135"/>
      <w:r>
        <w:lastRenderedPageBreak/>
        <w:t>Plan</w:t>
      </w:r>
      <w:r w:rsidR="002916E2">
        <w:t xml:space="preserve">ning </w:t>
      </w:r>
      <w:r w:rsidR="00597209">
        <w:t>P</w:t>
      </w:r>
      <w:r w:rsidR="002916E2">
        <w:t xml:space="preserve">rocess </w:t>
      </w:r>
      <w:r w:rsidR="00B60597">
        <w:t>Report</w:t>
      </w:r>
      <w:bookmarkEnd w:id="47"/>
      <w:r w:rsidR="00B60597">
        <w:t xml:space="preserve"> </w:t>
      </w:r>
      <w:bookmarkEnd w:id="48"/>
    </w:p>
    <w:p w14:paraId="580182A0" w14:textId="0663DB5E" w:rsidR="00EB589E" w:rsidRPr="00A3362C" w:rsidRDefault="00EB589E" w:rsidP="00EB589E">
      <w:pPr>
        <w:pStyle w:val="BodyText"/>
      </w:pPr>
      <w:r w:rsidRPr="00A3362C">
        <w:t xml:space="preserve">The planning team took several steps to determine the current state of </w:t>
      </w:r>
      <w:r>
        <w:t>digital access</w:t>
      </w:r>
      <w:r w:rsidRPr="00A3362C">
        <w:t xml:space="preserve"> in </w:t>
      </w:r>
      <w:sdt>
        <w:sdtPr>
          <w:rPr>
            <w:rStyle w:val="BodyTextChar"/>
          </w:rPr>
          <w:id w:val="-1188212748"/>
          <w:placeholder>
            <w:docPart w:val="0DF2A9A44A134346BF6969CA9966EA92"/>
          </w:placeholder>
          <w:temporary/>
          <w:showingPlcHdr/>
          <w:text/>
        </w:sdtPr>
        <w:sdtContent>
          <w:r w:rsidRPr="00DA7608">
            <w:rPr>
              <w:rStyle w:val="PlaceholderText"/>
              <w:color w:val="FF00FF"/>
            </w:rPr>
            <w:t>[</w:t>
          </w:r>
          <w:r w:rsidR="00367DAC">
            <w:rPr>
              <w:rStyle w:val="PlaceholderText"/>
              <w:color w:val="FF00FF"/>
            </w:rPr>
            <w:t>N</w:t>
          </w:r>
          <w:r>
            <w:rPr>
              <w:rStyle w:val="PlaceholderText"/>
              <w:color w:val="FF00FF"/>
            </w:rPr>
            <w:t xml:space="preserve">ame of the </w:t>
          </w:r>
          <w:r w:rsidR="00BB6099">
            <w:rPr>
              <w:rStyle w:val="PlaceholderText"/>
              <w:color w:val="FF00FF"/>
            </w:rPr>
            <w:t>community/organization</w:t>
          </w:r>
          <w:r w:rsidRPr="00DA7608">
            <w:rPr>
              <w:rStyle w:val="PlaceholderText"/>
              <w:color w:val="FF00FF"/>
            </w:rPr>
            <w:t>]</w:t>
          </w:r>
        </w:sdtContent>
      </w:sdt>
      <w:r w:rsidRPr="00A3362C">
        <w:t>. The planning team included</w:t>
      </w:r>
      <w:r>
        <w:t xml:space="preserve"> </w:t>
      </w:r>
      <w:sdt>
        <w:sdtPr>
          <w:rPr>
            <w:rStyle w:val="BodyTextChar"/>
          </w:rPr>
          <w:id w:val="-623150759"/>
          <w:placeholder>
            <w:docPart w:val="63DD75BA0C304105973BC94E8DE014F6"/>
          </w:placeholder>
          <w:temporary/>
          <w:showingPlcHdr/>
          <w:text/>
        </w:sdtPr>
        <w:sdtEndPr>
          <w:rPr>
            <w:rStyle w:val="DefaultParagraphFont"/>
          </w:rPr>
        </w:sdtEndPr>
        <w:sdtContent>
          <w:r w:rsidRPr="00A3362C">
            <w:rPr>
              <w:rStyle w:val="PlaceholderText"/>
              <w:color w:val="FF00FF"/>
            </w:rPr>
            <w:t>[organizations and key people that pla</w:t>
          </w:r>
          <w:r w:rsidR="00367DAC">
            <w:rPr>
              <w:rStyle w:val="PlaceholderText"/>
              <w:color w:val="FF00FF"/>
            </w:rPr>
            <w:t>y</w:t>
          </w:r>
          <w:r w:rsidRPr="00A3362C">
            <w:rPr>
              <w:rStyle w:val="PlaceholderText"/>
              <w:color w:val="FF00FF"/>
            </w:rPr>
            <w:t>ed a major role in planning this document]</w:t>
          </w:r>
        </w:sdtContent>
      </w:sdt>
      <w:r w:rsidRPr="00A3362C">
        <w:t>. The activities performed include:</w:t>
      </w:r>
    </w:p>
    <w:p w14:paraId="4CFD299D" w14:textId="61E85CE6" w:rsidR="00EB589E" w:rsidRPr="00B07C12" w:rsidRDefault="007A7D0C" w:rsidP="00202E8D">
      <w:pPr>
        <w:pStyle w:val="Heading2"/>
      </w:pPr>
      <w:bookmarkStart w:id="49" w:name="_Toc129870054"/>
      <w:r>
        <w:t>Collaboration and Stakeholder Engagement</w:t>
      </w:r>
      <w:bookmarkEnd w:id="49"/>
    </w:p>
    <w:p w14:paraId="27323EAF" w14:textId="4B886F3A" w:rsidR="00EB589E" w:rsidRPr="00A3362C" w:rsidRDefault="00000000" w:rsidP="00EB589E">
      <w:pPr>
        <w:pStyle w:val="BodyText"/>
        <w:ind w:left="720"/>
      </w:pPr>
      <w:sdt>
        <w:sdtPr>
          <w:rPr>
            <w:rStyle w:val="BodyTextChar"/>
          </w:rPr>
          <w:id w:val="-1735695266"/>
          <w:placeholder>
            <w:docPart w:val="FD6FF92040B441A698D050C1BB4A75FB"/>
          </w:placeholder>
          <w:temporary/>
          <w:showingPlcHdr/>
          <w:text/>
        </w:sdtPr>
        <w:sdtEndPr>
          <w:rPr>
            <w:rStyle w:val="DefaultParagraphFont"/>
          </w:rPr>
        </w:sdtEndPr>
        <w:sdtContent>
          <w:r w:rsidR="00D420A9">
            <w:rPr>
              <w:rStyle w:val="PlaceholderText"/>
              <w:color w:val="FF00FF"/>
            </w:rPr>
            <w:t>[D</w:t>
          </w:r>
          <w:r w:rsidR="00EB589E" w:rsidRPr="00A3362C">
            <w:rPr>
              <w:rStyle w:val="PlaceholderText"/>
              <w:color w:val="FF00FF"/>
            </w:rPr>
            <w:t>escribe</w:t>
          </w:r>
          <w:r w:rsidR="00600D36">
            <w:rPr>
              <w:rStyle w:val="PlaceholderText"/>
              <w:color w:val="FF00FF"/>
            </w:rPr>
            <w:t xml:space="preserve"> </w:t>
          </w:r>
          <w:r w:rsidR="00D2473B">
            <w:rPr>
              <w:rStyle w:val="PlaceholderText"/>
              <w:color w:val="FF00FF"/>
            </w:rPr>
            <w:t>the</w:t>
          </w:r>
          <w:r w:rsidR="007A7D0C">
            <w:rPr>
              <w:rStyle w:val="PlaceholderText"/>
              <w:color w:val="FF00FF"/>
            </w:rPr>
            <w:t xml:space="preserve"> coordination and outreach strategy </w:t>
          </w:r>
          <w:r w:rsidR="00D2473B">
            <w:rPr>
              <w:rStyle w:val="PlaceholderText"/>
              <w:color w:val="FF00FF"/>
            </w:rPr>
            <w:t>related to the development of your Digital Access Plan.</w:t>
          </w:r>
          <w:r w:rsidR="00D420A9">
            <w:rPr>
              <w:rStyle w:val="PlaceholderText"/>
              <w:color w:val="FF00FF"/>
            </w:rPr>
            <w:t>]</w:t>
          </w:r>
        </w:sdtContent>
      </w:sdt>
    </w:p>
    <w:p w14:paraId="4D9B8076" w14:textId="254F8303" w:rsidR="00EB589E" w:rsidRPr="00B07C12" w:rsidRDefault="00D2473B" w:rsidP="00202E8D">
      <w:pPr>
        <w:pStyle w:val="Heading2"/>
      </w:pPr>
      <w:bookmarkStart w:id="50" w:name="_Toc129870055"/>
      <w:r>
        <w:t xml:space="preserve">Coordination and Alignment with </w:t>
      </w:r>
      <w:r w:rsidR="00A1112C">
        <w:t>Infrastructure Planning Efforts</w:t>
      </w:r>
      <w:bookmarkEnd w:id="50"/>
    </w:p>
    <w:p w14:paraId="619C143E" w14:textId="65E1F818" w:rsidR="00EB589E" w:rsidRPr="00A3362C" w:rsidRDefault="00000000" w:rsidP="00EB589E">
      <w:pPr>
        <w:pStyle w:val="BodyText"/>
        <w:ind w:left="720"/>
      </w:pPr>
      <w:sdt>
        <w:sdtPr>
          <w:rPr>
            <w:rStyle w:val="BodyTextChar"/>
          </w:rPr>
          <w:id w:val="-811395546"/>
          <w:placeholder>
            <w:docPart w:val="0C6C26C380094A048BEA1928421F1B8D"/>
          </w:placeholder>
          <w:temporary/>
          <w:showingPlcHdr/>
          <w:text/>
        </w:sdtPr>
        <w:sdtEndPr>
          <w:rPr>
            <w:rStyle w:val="DefaultParagraphFont"/>
          </w:rPr>
        </w:sdtEndPr>
        <w:sdtContent>
          <w:r w:rsidR="00A11932">
            <w:rPr>
              <w:rStyle w:val="PlaceholderText"/>
              <w:color w:val="FF00FF"/>
            </w:rPr>
            <w:t>[D</w:t>
          </w:r>
          <w:r w:rsidR="00EB589E" w:rsidRPr="00A3362C">
            <w:rPr>
              <w:rStyle w:val="PlaceholderText"/>
              <w:color w:val="FF00FF"/>
            </w:rPr>
            <w:t>escribe</w:t>
          </w:r>
          <w:r w:rsidR="00585950">
            <w:rPr>
              <w:rStyle w:val="PlaceholderText"/>
              <w:color w:val="FF00FF"/>
            </w:rPr>
            <w:t xml:space="preserve"> </w:t>
          </w:r>
          <w:r w:rsidR="00AE3A02">
            <w:rPr>
              <w:rStyle w:val="PlaceholderText"/>
              <w:color w:val="FF00FF"/>
            </w:rPr>
            <w:t xml:space="preserve">the </w:t>
          </w:r>
          <w:r w:rsidR="00585950">
            <w:rPr>
              <w:rStyle w:val="PlaceholderText"/>
              <w:color w:val="FF00FF"/>
            </w:rPr>
            <w:t>steps</w:t>
          </w:r>
          <w:r w:rsidR="00AE3A02">
            <w:rPr>
              <w:rStyle w:val="PlaceholderText"/>
              <w:color w:val="FF00FF"/>
            </w:rPr>
            <w:t xml:space="preserve"> taken</w:t>
          </w:r>
          <w:r w:rsidR="00585950">
            <w:rPr>
              <w:rStyle w:val="PlaceholderText"/>
              <w:color w:val="FF00FF"/>
            </w:rPr>
            <w:t xml:space="preserve"> to identify local </w:t>
          </w:r>
          <w:r w:rsidR="0004214F">
            <w:rPr>
              <w:rStyle w:val="PlaceholderText"/>
              <w:color w:val="FF00FF"/>
            </w:rPr>
            <w:t>high-speed</w:t>
          </w:r>
          <w:r w:rsidR="001C5CD4">
            <w:rPr>
              <w:rStyle w:val="PlaceholderText"/>
              <w:color w:val="FF00FF"/>
            </w:rPr>
            <w:t xml:space="preserve"> internet</w:t>
          </w:r>
          <w:r w:rsidR="00585950">
            <w:rPr>
              <w:rStyle w:val="PlaceholderText"/>
              <w:color w:val="FF00FF"/>
            </w:rPr>
            <w:t xml:space="preserve"> </w:t>
          </w:r>
          <w:r w:rsidR="0083716E">
            <w:rPr>
              <w:rStyle w:val="PlaceholderText"/>
              <w:color w:val="FF00FF"/>
            </w:rPr>
            <w:t>infrastructure</w:t>
          </w:r>
          <w:r w:rsidR="00585950">
            <w:rPr>
              <w:rStyle w:val="PlaceholderText"/>
              <w:color w:val="FF00FF"/>
            </w:rPr>
            <w:t xml:space="preserve"> planning efforts</w:t>
          </w:r>
          <w:r w:rsidR="009E3910">
            <w:rPr>
              <w:rStyle w:val="PlaceholderText"/>
              <w:color w:val="FF00FF"/>
            </w:rPr>
            <w:t xml:space="preserve"> and </w:t>
          </w:r>
          <w:r w:rsidR="001504FC">
            <w:rPr>
              <w:rStyle w:val="PlaceholderText"/>
              <w:color w:val="FF00FF"/>
            </w:rPr>
            <w:t xml:space="preserve">efforts </w:t>
          </w:r>
          <w:r w:rsidR="0037691B">
            <w:rPr>
              <w:rStyle w:val="PlaceholderText"/>
              <w:color w:val="FF00FF"/>
            </w:rPr>
            <w:t>to align with the Digital Access Plan</w:t>
          </w:r>
          <w:r w:rsidR="00585950">
            <w:rPr>
              <w:rStyle w:val="PlaceholderText"/>
              <w:color w:val="FF00FF"/>
            </w:rPr>
            <w:t>.</w:t>
          </w:r>
          <w:r w:rsidR="00E451B4">
            <w:rPr>
              <w:rStyle w:val="PlaceholderText"/>
              <w:color w:val="FF00FF"/>
            </w:rPr>
            <w:t xml:space="preserve"> Delete this section if there is not currently an infrastructure plan.</w:t>
          </w:r>
        </w:sdtContent>
      </w:sdt>
    </w:p>
    <w:p w14:paraId="3BC18583" w14:textId="493B72D1" w:rsidR="00EB589E" w:rsidRPr="00B07C12" w:rsidRDefault="00A1112C" w:rsidP="00202E8D">
      <w:pPr>
        <w:pStyle w:val="Heading2"/>
      </w:pPr>
      <w:bookmarkStart w:id="51" w:name="_Toc129870056"/>
      <w:r>
        <w:t xml:space="preserve">Coordination and Alignment with </w:t>
      </w:r>
      <w:r w:rsidR="00F62A33">
        <w:t>Other Digital Inclusion Efforts</w:t>
      </w:r>
      <w:bookmarkEnd w:id="51"/>
    </w:p>
    <w:p w14:paraId="0A2BB727" w14:textId="7C5EA4BD" w:rsidR="00EB589E" w:rsidRPr="00A3362C" w:rsidRDefault="00000000" w:rsidP="00EB589E">
      <w:pPr>
        <w:pStyle w:val="BodyText"/>
        <w:ind w:left="720"/>
      </w:pPr>
      <w:sdt>
        <w:sdtPr>
          <w:rPr>
            <w:rStyle w:val="BodyTextChar"/>
          </w:rPr>
          <w:id w:val="252168842"/>
          <w:placeholder>
            <w:docPart w:val="6481ED1EBC334305878AA3A075A462F7"/>
          </w:placeholder>
          <w:temporary/>
          <w:showingPlcHdr/>
          <w:text/>
        </w:sdtPr>
        <w:sdtEndPr>
          <w:rPr>
            <w:rStyle w:val="DefaultParagraphFont"/>
          </w:rPr>
        </w:sdtEndPr>
        <w:sdtContent>
          <w:r w:rsidR="001C6CCD">
            <w:rPr>
              <w:rStyle w:val="PlaceholderText"/>
              <w:color w:val="FF00FF"/>
            </w:rPr>
            <w:t>[D</w:t>
          </w:r>
          <w:r w:rsidR="00EB589E" w:rsidRPr="00A3362C">
            <w:rPr>
              <w:rStyle w:val="PlaceholderText"/>
              <w:color w:val="FF00FF"/>
            </w:rPr>
            <w:t>escribe</w:t>
          </w:r>
          <w:r w:rsidR="00585950">
            <w:rPr>
              <w:rStyle w:val="PlaceholderText"/>
              <w:color w:val="FF00FF"/>
            </w:rPr>
            <w:t xml:space="preserve"> coordination and alignment with</w:t>
          </w:r>
          <w:r w:rsidR="00F62A33">
            <w:rPr>
              <w:rStyle w:val="PlaceholderText"/>
              <w:color w:val="FF00FF"/>
            </w:rPr>
            <w:t xml:space="preserve"> local, county and regional digital inclusion programs and efforts, whether formal or informal</w:t>
          </w:r>
          <w:r w:rsidR="00585950">
            <w:rPr>
              <w:rStyle w:val="PlaceholderText"/>
              <w:color w:val="FF00FF"/>
            </w:rPr>
            <w:t>.</w:t>
          </w:r>
          <w:r w:rsidR="001C6CCD">
            <w:rPr>
              <w:rStyle w:val="PlaceholderText"/>
              <w:color w:val="FF00FF"/>
            </w:rPr>
            <w:t>]</w:t>
          </w:r>
        </w:sdtContent>
      </w:sdt>
    </w:p>
    <w:p w14:paraId="433A0E45" w14:textId="57DAB961" w:rsidR="00EB589E" w:rsidRPr="00B07C12" w:rsidRDefault="00EB589E" w:rsidP="00202E8D">
      <w:pPr>
        <w:pStyle w:val="Heading2"/>
      </w:pPr>
      <w:bookmarkStart w:id="52" w:name="_Toc129870057"/>
      <w:r w:rsidRPr="00A3362C">
        <w:t>Research</w:t>
      </w:r>
      <w:r w:rsidR="00CA1F97">
        <w:t xml:space="preserve"> and Data Findings</w:t>
      </w:r>
      <w:bookmarkEnd w:id="52"/>
    </w:p>
    <w:p w14:paraId="4FDC48CE" w14:textId="56A06F37" w:rsidR="001403CB" w:rsidRPr="001403CB" w:rsidRDefault="00000000" w:rsidP="0013244B">
      <w:pPr>
        <w:pStyle w:val="BodyText"/>
        <w:ind w:left="720"/>
      </w:pPr>
      <w:sdt>
        <w:sdtPr>
          <w:rPr>
            <w:rStyle w:val="BodyTextChar"/>
          </w:rPr>
          <w:id w:val="-1106424331"/>
          <w:placeholder>
            <w:docPart w:val="1F5EA3A7978048F49631060204EA2986"/>
          </w:placeholder>
          <w:temporary/>
          <w:showingPlcHdr/>
          <w:text/>
        </w:sdtPr>
        <w:sdtEndPr>
          <w:rPr>
            <w:rStyle w:val="DefaultParagraphFont"/>
          </w:rPr>
        </w:sdtEndPr>
        <w:sdtContent>
          <w:r w:rsidR="001C6CCD">
            <w:rPr>
              <w:rStyle w:val="PlaceholderText"/>
              <w:color w:val="FF00FF"/>
            </w:rPr>
            <w:t>[D</w:t>
          </w:r>
          <w:r w:rsidR="00EB589E" w:rsidRPr="00A3362C">
            <w:rPr>
              <w:rStyle w:val="PlaceholderText"/>
              <w:color w:val="FF00FF"/>
            </w:rPr>
            <w:t>escribe</w:t>
          </w:r>
          <w:r w:rsidR="009357B3">
            <w:rPr>
              <w:rStyle w:val="PlaceholderText"/>
              <w:color w:val="FF00FF"/>
            </w:rPr>
            <w:t xml:space="preserve"> any research</w:t>
          </w:r>
          <w:r w:rsidR="00F85740">
            <w:rPr>
              <w:rStyle w:val="PlaceholderText"/>
              <w:color w:val="FF00FF"/>
            </w:rPr>
            <w:t xml:space="preserve"> </w:t>
          </w:r>
          <w:r w:rsidR="000A2C8C">
            <w:rPr>
              <w:rStyle w:val="PlaceholderText"/>
              <w:color w:val="FF00FF"/>
            </w:rPr>
            <w:t>or data findings</w:t>
          </w:r>
          <w:r w:rsidR="009357B3">
            <w:rPr>
              <w:rStyle w:val="PlaceholderText"/>
              <w:color w:val="FF00FF"/>
            </w:rPr>
            <w:t xml:space="preserve"> pertinent to the development of your Digital Access </w:t>
          </w:r>
          <w:r w:rsidR="001417B1">
            <w:rPr>
              <w:rStyle w:val="PlaceholderText"/>
              <w:color w:val="FF00FF"/>
            </w:rPr>
            <w:t>P</w:t>
          </w:r>
          <w:r w:rsidR="009357B3">
            <w:rPr>
              <w:rStyle w:val="PlaceholderText"/>
              <w:color w:val="FF00FF"/>
            </w:rPr>
            <w:t>lan.</w:t>
          </w:r>
          <w:r w:rsidR="003C36C2">
            <w:rPr>
              <w:rStyle w:val="PlaceholderText"/>
              <w:color w:val="FF00FF"/>
            </w:rPr>
            <w:t>]</w:t>
          </w:r>
        </w:sdtContent>
      </w:sdt>
    </w:p>
    <w:p w14:paraId="655C3E02" w14:textId="77777777" w:rsidR="001403CB" w:rsidRDefault="001403CB" w:rsidP="001403CB">
      <w:pPr>
        <w:pStyle w:val="BodyText"/>
      </w:pPr>
    </w:p>
    <w:p w14:paraId="7D1916AB" w14:textId="77777777" w:rsidR="004E4053" w:rsidRDefault="004E4053" w:rsidP="00552199">
      <w:pPr>
        <w:pStyle w:val="BodyText"/>
      </w:pPr>
    </w:p>
    <w:p w14:paraId="72A62E65" w14:textId="77777777" w:rsidR="00223C5A" w:rsidRDefault="00223C5A" w:rsidP="00552199">
      <w:pPr>
        <w:pStyle w:val="BodyText"/>
      </w:pPr>
    </w:p>
    <w:p w14:paraId="5440F0DE" w14:textId="77777777" w:rsidR="00223C5A" w:rsidRDefault="00223C5A" w:rsidP="00552199">
      <w:pPr>
        <w:pStyle w:val="BodyText"/>
        <w:sectPr w:rsidR="00223C5A" w:rsidSect="00223C5A">
          <w:pgSz w:w="12240" w:h="15840" w:code="1"/>
          <w:pgMar w:top="2592" w:right="1440" w:bottom="1440" w:left="1440" w:header="720" w:footer="720" w:gutter="0"/>
          <w:pgNumType w:start="1"/>
          <w:cols w:space="720"/>
          <w:docGrid w:linePitch="360"/>
        </w:sectPr>
      </w:pPr>
    </w:p>
    <w:bookmarkStart w:id="53" w:name="_Toc129870058" w:displacedByCustomXml="next"/>
    <w:bookmarkStart w:id="54" w:name="_Toc127868136" w:displacedByCustomXml="next"/>
    <w:sdt>
      <w:sdtPr>
        <w:rPr>
          <w:rStyle w:val="AppdxHeadChar"/>
        </w:rPr>
        <w:id w:val="250934357"/>
        <w:placeholder>
          <w:docPart w:val="115529E4FC1C40C0BEDC0CCA4273D9CB"/>
        </w:placeholder>
        <w:temporary/>
        <w:showingPlcHdr/>
        <w:text/>
      </w:sdtPr>
      <w:sdtEndPr>
        <w:rPr>
          <w:rStyle w:val="DefaultParagraphFont"/>
          <w:rFonts w:eastAsiaTheme="minorHAnsi"/>
          <w:szCs w:val="22"/>
        </w:rPr>
      </w:sdtEndPr>
      <w:sdtContent>
        <w:p w14:paraId="1300E18D" w14:textId="61C4AC74" w:rsidR="0011269B" w:rsidRDefault="00FF4149" w:rsidP="00543461">
          <w:pPr>
            <w:pStyle w:val="AppdxHead"/>
          </w:pPr>
          <w:r w:rsidRPr="00FF4149">
            <w:rPr>
              <w:rStyle w:val="AppdxHeadChar"/>
              <w:color w:val="FF00FF"/>
            </w:rPr>
            <w:t>[Add the Appendix’s title]</w:t>
          </w:r>
        </w:p>
      </w:sdtContent>
    </w:sdt>
    <w:bookmarkEnd w:id="53" w:displacedByCustomXml="prev"/>
    <w:bookmarkEnd w:id="54" w:displacedByCustomXml="prev"/>
    <w:sdt>
      <w:sdtPr>
        <w:id w:val="894706002"/>
        <w:placeholder>
          <w:docPart w:val="0FC26DE40ADA479AA1971DB76E131AD4"/>
        </w:placeholder>
        <w:temporary/>
        <w:showingPlcHdr/>
        <w:text/>
      </w:sdtPr>
      <w:sdtContent>
        <w:p w14:paraId="5D4563B0" w14:textId="4FC3121C" w:rsidR="00443BD2" w:rsidRPr="00443BD2" w:rsidRDefault="00443BD2" w:rsidP="002F4180">
          <w:r w:rsidRPr="00591ECB">
            <w:rPr>
              <w:rStyle w:val="PlaceholderText"/>
              <w:color w:val="FF00FF"/>
            </w:rPr>
            <w:t>[-</w:t>
          </w:r>
          <w:r>
            <w:rPr>
              <w:rStyle w:val="PlaceholderText"/>
              <w:b/>
              <w:i/>
              <w:color w:val="FF00FF"/>
            </w:rPr>
            <w:t>ADDING MORE APPENDIX TITLE PAGES</w:t>
          </w:r>
          <w:r w:rsidRPr="00163AE4">
            <w:rPr>
              <w:rStyle w:val="PlaceholderText"/>
              <w:b/>
              <w:i/>
              <w:color w:val="FF00FF"/>
            </w:rPr>
            <w:t xml:space="preserve"> (to delete this info, click in the box/Delete</w:t>
          </w:r>
          <w:r w:rsidRPr="00163AE4">
            <w:rPr>
              <w:rStyle w:val="PlaceholderText"/>
              <w:b/>
              <w:color w:val="FF00FF"/>
            </w:rPr>
            <w:t>)</w:t>
          </w:r>
          <w:r w:rsidRPr="00AE1F64">
            <w:rPr>
              <w:rStyle w:val="PlaceholderText"/>
              <w:color w:val="FF00FF"/>
            </w:rPr>
            <w:t xml:space="preserve"> </w:t>
          </w:r>
          <w:r>
            <w:rPr>
              <w:rStyle w:val="PlaceholderText"/>
              <w:color w:val="FF00FF"/>
            </w:rPr>
            <w:t>–</w:t>
          </w:r>
          <w:r>
            <w:rPr>
              <w:rStyle w:val="PlaceholderText"/>
              <w:color w:val="FF00FF"/>
            </w:rPr>
            <w:br/>
            <w:t xml:space="preserve">         1. </w:t>
          </w:r>
          <w:r w:rsidR="003A7898">
            <w:rPr>
              <w:rStyle w:val="PlaceholderText"/>
              <w:color w:val="FF00FF"/>
            </w:rPr>
            <w:t>Add a Page Break (click on Insert/Page Break)</w:t>
          </w:r>
          <w:r>
            <w:rPr>
              <w:rStyle w:val="PlaceholderText"/>
              <w:color w:val="FF00FF"/>
            </w:rPr>
            <w:t xml:space="preserve"> </w:t>
          </w:r>
          <w:r>
            <w:rPr>
              <w:rStyle w:val="PlaceholderText"/>
              <w:color w:val="FF00FF"/>
            </w:rPr>
            <w:br/>
            <w:t xml:space="preserve">         2. </w:t>
          </w:r>
          <w:r w:rsidR="002F4180">
            <w:rPr>
              <w:rStyle w:val="PlaceholderText"/>
              <w:color w:val="FF00FF"/>
            </w:rPr>
            <w:t>At the top of the page, type the Appendix’s title</w:t>
          </w:r>
          <w:r>
            <w:rPr>
              <w:rStyle w:val="PlaceholderText"/>
              <w:color w:val="FF00FF"/>
            </w:rPr>
            <w:br/>
            <w:t xml:space="preserve">         3. </w:t>
          </w:r>
          <w:r w:rsidR="002F4180">
            <w:rPr>
              <w:rStyle w:val="PlaceholderText"/>
              <w:color w:val="FF00FF"/>
            </w:rPr>
            <w:t>Apply the AppdxHead paragraph style (click anywhere in the Appendix title, go to Home/Styles</w:t>
          </w:r>
          <w:r w:rsidR="00D34CC3">
            <w:rPr>
              <w:rStyle w:val="PlaceholderText"/>
              <w:color w:val="FF00FF"/>
            </w:rPr>
            <w:t xml:space="preserve">, </w:t>
          </w:r>
          <w:r w:rsidR="006D2E1B">
            <w:rPr>
              <w:rStyle w:val="PlaceholderText"/>
              <w:color w:val="FF00FF"/>
            </w:rPr>
            <w:br/>
            <w:t xml:space="preserve">              </w:t>
          </w:r>
          <w:r w:rsidR="002F4180">
            <w:rPr>
              <w:rStyle w:val="PlaceholderText"/>
              <w:color w:val="FF00FF"/>
            </w:rPr>
            <w:t>click on AppdxHead)</w:t>
          </w:r>
          <w:r>
            <w:rPr>
              <w:rStyle w:val="PlaceholderText"/>
              <w:color w:val="FF00FF"/>
            </w:rPr>
            <w:t>]</w:t>
          </w:r>
        </w:p>
      </w:sdtContent>
    </w:sdt>
    <w:sectPr w:rsidR="00443BD2" w:rsidRPr="00443BD2" w:rsidSect="00223C5A">
      <w:pgSz w:w="12240" w:h="15840" w:code="1"/>
      <w:pgMar w:top="2592" w:right="1440" w:bottom="1440" w:left="1440" w:header="720" w:footer="720" w:gutter="0"/>
      <w:pgNumType w:fmt="upperLetter"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2C428" w14:textId="77777777" w:rsidR="002F1517" w:rsidRDefault="002F1517" w:rsidP="00BF55EB">
      <w:pPr>
        <w:spacing w:after="0"/>
      </w:pPr>
      <w:r>
        <w:separator/>
      </w:r>
    </w:p>
  </w:endnote>
  <w:endnote w:type="continuationSeparator" w:id="0">
    <w:p w14:paraId="714FE893" w14:textId="77777777" w:rsidR="002F1517" w:rsidRDefault="002F1517" w:rsidP="00BF55EB">
      <w:pPr>
        <w:spacing w:after="0"/>
      </w:pPr>
      <w:r>
        <w:continuationSeparator/>
      </w:r>
    </w:p>
  </w:endnote>
  <w:endnote w:type="continuationNotice" w:id="1">
    <w:p w14:paraId="338311F5" w14:textId="77777777" w:rsidR="002F1517" w:rsidRDefault="002F15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28ADCA-8F51-4B49-87B5-0065D23797DF}"/>
    <w:embedBold r:id="rId2" w:fontKey="{A647B29D-5202-466D-928E-BAE2D5E1444D}"/>
    <w:embedItalic r:id="rId3" w:fontKey="{E9C066F8-666B-469D-8801-B902AB27604F}"/>
    <w:embedBoldItalic r:id="rId4" w:fontKey="{D44166BE-23F6-4ED2-AEF6-AC919ABEAEA9}"/>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7270C7CE-6518-42BA-8872-351C95394020}"/>
    <w:embedBold r:id="rId6" w:fontKey="{1BCAD836-C390-4EAC-8E73-6B053F7F4465}"/>
    <w:embedItalic r:id="rId7" w:fontKey="{AA3858C8-697A-4E30-9091-DE475C3F61DE}"/>
    <w:embedBoldItalic r:id="rId8" w:fontKey="{11CBBF59-92F5-4FD2-BA26-B02FBA6BD361}"/>
  </w:font>
  <w:font w:name="Arial Black">
    <w:panose1 w:val="020B0A04020102020204"/>
    <w:charset w:val="00"/>
    <w:family w:val="swiss"/>
    <w:pitch w:val="variable"/>
    <w:sig w:usb0="A00002AF" w:usb1="400078FB" w:usb2="00000000" w:usb3="00000000" w:csb0="0000009F" w:csb1="00000000"/>
    <w:embedRegular r:id="rId9" w:fontKey="{8132D142-F9EF-487E-A5F3-393C6C2D5173}"/>
    <w:embedBold r:id="rId10" w:fontKey="{A5DAC2E1-B84B-4F89-8E1B-07EC45311463}"/>
    <w:embedBoldItalic r:id="rId11" w:fontKey="{7B049BF3-4C95-4628-9478-8F23E196D558}"/>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2" w:fontKey="{828BDBA6-F096-4225-A4CB-4A33C40FE01B}"/>
    <w:embedItalic r:id="rId13" w:fontKey="{23F47AF7-5C3F-4EE0-8021-F6B075974191}"/>
  </w:font>
  <w:font w:name="Yu Mincho">
    <w:charset w:val="80"/>
    <w:family w:val="roman"/>
    <w:pitch w:val="variable"/>
    <w:sig w:usb0="800002E7" w:usb1="2AC7FCFF" w:usb2="00000012" w:usb3="00000000" w:csb0="0002009F" w:csb1="00000000"/>
  </w:font>
  <w:font w:name="Arial Bold">
    <w:panose1 w:val="020B07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4" w:fontKey="{8278E925-D57E-403B-AC4D-D3C24AE75D1D}"/>
  </w:font>
  <w:font w:name="Arial Narrow">
    <w:panose1 w:val="020B0606020202030204"/>
    <w:charset w:val="00"/>
    <w:family w:val="swiss"/>
    <w:pitch w:val="variable"/>
    <w:sig w:usb0="00000287" w:usb1="00000800" w:usb2="00000000" w:usb3="00000000" w:csb0="0000009F" w:csb1="00000000"/>
    <w:embedRegular r:id="rId15" w:fontKey="{7013F49C-0D12-42D6-8A8B-02B124B70490}"/>
  </w:font>
  <w:font w:name="Arial Nova">
    <w:charset w:val="00"/>
    <w:family w:val="swiss"/>
    <w:pitch w:val="variable"/>
    <w:sig w:usb0="0000028F" w:usb1="00000002" w:usb2="00000000" w:usb3="00000000" w:csb0="0000019F" w:csb1="00000000"/>
    <w:embedBold r:id="rId16" w:fontKey="{EACBA3E9-4856-4BC8-BBDB-3A7700A46A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B2D1B" w14:textId="77777777" w:rsidR="00223C5A" w:rsidRDefault="00223C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5630" w14:textId="291ABB10" w:rsidR="00977642" w:rsidRDefault="00977642">
    <w:pPr>
      <w:pStyle w:val="Footer"/>
    </w:pPr>
    <w:r>
      <w:rPr>
        <w:noProof/>
      </w:rPr>
      <w:drawing>
        <wp:anchor distT="0" distB="0" distL="114300" distR="114300" simplePos="0" relativeHeight="251658243" behindDoc="1" locked="0" layoutInCell="1" allowOverlap="1" wp14:anchorId="0187291C" wp14:editId="009B654A">
          <wp:simplePos x="0" y="0"/>
          <wp:positionH relativeFrom="column">
            <wp:posOffset>-908050</wp:posOffset>
          </wp:positionH>
          <wp:positionV relativeFrom="page">
            <wp:posOffset>9144782</wp:posOffset>
          </wp:positionV>
          <wp:extent cx="7762875" cy="915035"/>
          <wp:effectExtent l="0" t="0" r="9525" b="0"/>
          <wp:wrapNone/>
          <wp:docPr id="2" name="Picture 2"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ctangl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762875" cy="91503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C059" w14:textId="77777777" w:rsidR="00223C5A" w:rsidRDefault="00223C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2BA0" w14:textId="70BF05F7" w:rsidR="00EB3BC8" w:rsidRPr="00D10AA0" w:rsidRDefault="00D553E8" w:rsidP="00D10AA0">
    <w:pPr>
      <w:pStyle w:val="Footer"/>
    </w:pPr>
    <w:r>
      <w:rPr>
        <w:noProof/>
      </w:rPr>
      <mc:AlternateContent>
        <mc:Choice Requires="wps">
          <w:drawing>
            <wp:anchor distT="45720" distB="45720" distL="114300" distR="114300" simplePos="0" relativeHeight="251658242" behindDoc="0" locked="0" layoutInCell="1" allowOverlap="1" wp14:anchorId="58F63566" wp14:editId="625BB7EE">
              <wp:simplePos x="0" y="0"/>
              <wp:positionH relativeFrom="column">
                <wp:posOffset>6454140</wp:posOffset>
              </wp:positionH>
              <wp:positionV relativeFrom="paragraph">
                <wp:posOffset>267970</wp:posOffset>
              </wp:positionV>
              <wp:extent cx="381000" cy="2819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1940"/>
                      </a:xfrm>
                      <a:prstGeom prst="rect">
                        <a:avLst/>
                      </a:prstGeom>
                      <a:noFill/>
                      <a:ln w="9525">
                        <a:noFill/>
                        <a:miter lim="800000"/>
                        <a:headEnd/>
                        <a:tailEnd/>
                      </a:ln>
                    </wps:spPr>
                    <wps:txbx>
                      <w:txbxContent>
                        <w:p w14:paraId="6CCA9327" w14:textId="7456755C" w:rsidR="00E8619D" w:rsidRPr="00E8619D" w:rsidRDefault="00D553E8" w:rsidP="00E8619D">
                          <w:pPr>
                            <w:jc w:val="center"/>
                            <w:rPr>
                              <w:rFonts w:ascii="Arial" w:hAnsi="Arial" w:cs="Arial"/>
                              <w:b/>
                              <w:bCs/>
                              <w:color w:val="FFFFFF" w:themeColor="text1"/>
                            </w:rPr>
                          </w:pPr>
                          <w:r w:rsidRPr="00D553E8">
                            <w:rPr>
                              <w:rFonts w:ascii="Arial" w:hAnsi="Arial" w:cs="Arial"/>
                              <w:b/>
                              <w:bCs/>
                              <w:color w:val="FFFFFF" w:themeColor="text1"/>
                            </w:rPr>
                            <w:fldChar w:fldCharType="begin"/>
                          </w:r>
                          <w:r w:rsidRPr="00D553E8">
                            <w:rPr>
                              <w:rFonts w:ascii="Arial" w:hAnsi="Arial" w:cs="Arial"/>
                              <w:b/>
                              <w:bCs/>
                              <w:color w:val="FFFFFF" w:themeColor="text1"/>
                            </w:rPr>
                            <w:instrText xml:space="preserve"> PAGE   \* MERGEFORMAT </w:instrText>
                          </w:r>
                          <w:r w:rsidRPr="00D553E8">
                            <w:rPr>
                              <w:rFonts w:ascii="Arial" w:hAnsi="Arial" w:cs="Arial"/>
                              <w:b/>
                              <w:bCs/>
                              <w:color w:val="FFFFFF" w:themeColor="text1"/>
                            </w:rPr>
                            <w:fldChar w:fldCharType="separate"/>
                          </w:r>
                          <w:r w:rsidRPr="00D553E8">
                            <w:rPr>
                              <w:rFonts w:ascii="Arial" w:hAnsi="Arial" w:cs="Arial"/>
                              <w:b/>
                              <w:bCs/>
                              <w:noProof/>
                              <w:color w:val="FFFFFF" w:themeColor="text1"/>
                            </w:rPr>
                            <w:t>1</w:t>
                          </w:r>
                          <w:r w:rsidRPr="00D553E8">
                            <w:rPr>
                              <w:rFonts w:ascii="Arial" w:hAnsi="Arial" w:cs="Arial"/>
                              <w:b/>
                              <w:bCs/>
                              <w:noProof/>
                              <w:color w:val="FFFFFF" w:themeColor="text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63566" id="_x0000_t202" coordsize="21600,21600" o:spt="202" path="m,l,21600r21600,l21600,xe">
              <v:stroke joinstyle="miter"/>
              <v:path gradientshapeok="t" o:connecttype="rect"/>
            </v:shapetype>
            <v:shape id="Text Box 217" o:spid="_x0000_s1027" type="#_x0000_t202" style="position:absolute;margin-left:508.2pt;margin-top:21.1pt;width:30pt;height:2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" filled="f" stroked="f">
              <v:textbox>
                <w:txbxContent>
                  <w:p w14:paraId="6CCA9327" w14:textId="7456755C" w:rsidR="00E8619D" w:rsidRPr="00E8619D" w:rsidRDefault="00D553E8" w:rsidP="00E8619D">
                    <w:pPr>
                      <w:jc w:val="center"/>
                      <w:rPr>
                        <w:rFonts w:ascii="Arial" w:hAnsi="Arial" w:cs="Arial"/>
                        <w:b/>
                        <w:bCs/>
                        <w:color w:val="FFFFFF" w:themeColor="text1"/>
                      </w:rPr>
                    </w:pPr>
                    <w:r w:rsidRPr="00D553E8">
                      <w:rPr>
                        <w:rFonts w:ascii="Arial" w:hAnsi="Arial" w:cs="Arial"/>
                        <w:b/>
                        <w:bCs/>
                        <w:color w:val="FFFFFF" w:themeColor="text1"/>
                      </w:rPr>
                      <w:fldChar w:fldCharType="begin"/>
                    </w:r>
                    <w:r w:rsidRPr="00D553E8">
                      <w:rPr>
                        <w:rFonts w:ascii="Arial" w:hAnsi="Arial" w:cs="Arial"/>
                        <w:b/>
                        <w:bCs/>
                        <w:color w:val="FFFFFF" w:themeColor="text1"/>
                      </w:rPr>
                      <w:instrText xml:space="preserve"> PAGE   \* MERGEFORMAT </w:instrText>
                    </w:r>
                    <w:r w:rsidRPr="00D553E8">
                      <w:rPr>
                        <w:rFonts w:ascii="Arial" w:hAnsi="Arial" w:cs="Arial"/>
                        <w:b/>
                        <w:bCs/>
                        <w:color w:val="FFFFFF" w:themeColor="text1"/>
                      </w:rPr>
                      <w:fldChar w:fldCharType="separate"/>
                    </w:r>
                    <w:r w:rsidRPr="00D553E8">
                      <w:rPr>
                        <w:rFonts w:ascii="Arial" w:hAnsi="Arial" w:cs="Arial"/>
                        <w:b/>
                        <w:bCs/>
                        <w:noProof/>
                        <w:color w:val="FFFFFF" w:themeColor="text1"/>
                      </w:rPr>
                      <w:t>1</w:t>
                    </w:r>
                    <w:r w:rsidRPr="00D553E8">
                      <w:rPr>
                        <w:rFonts w:ascii="Arial" w:hAnsi="Arial" w:cs="Arial"/>
                        <w:b/>
                        <w:bCs/>
                        <w:noProof/>
                        <w:color w:val="FFFFFF" w:themeColor="text1"/>
                      </w:rPr>
                      <w:fldChar w:fldCharType="end"/>
                    </w:r>
                  </w:p>
                </w:txbxContent>
              </v:textbox>
              <w10:wrap type="square"/>
            </v:shape>
          </w:pict>
        </mc:Fallback>
      </mc:AlternateContent>
    </w:r>
    <w:r w:rsidR="00E8619D">
      <w:rPr>
        <w:noProof/>
      </w:rPr>
      <w:drawing>
        <wp:anchor distT="0" distB="0" distL="114300" distR="114300" simplePos="0" relativeHeight="251658240" behindDoc="1" locked="0" layoutInCell="1" allowOverlap="1" wp14:anchorId="173EB51D" wp14:editId="6DB2221A">
          <wp:simplePos x="0" y="0"/>
          <wp:positionH relativeFrom="column">
            <wp:posOffset>-906780</wp:posOffset>
          </wp:positionH>
          <wp:positionV relativeFrom="paragraph">
            <wp:posOffset>-275744</wp:posOffset>
          </wp:positionV>
          <wp:extent cx="7772400" cy="9164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7776344" cy="9169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E4F6B" w14:textId="77777777" w:rsidR="002F1517" w:rsidRDefault="002F1517" w:rsidP="00BF55EB">
      <w:pPr>
        <w:spacing w:after="0"/>
      </w:pPr>
      <w:r>
        <w:separator/>
      </w:r>
    </w:p>
  </w:footnote>
  <w:footnote w:type="continuationSeparator" w:id="0">
    <w:p w14:paraId="08642D78" w14:textId="77777777" w:rsidR="002F1517" w:rsidRDefault="002F1517" w:rsidP="00BF55EB">
      <w:pPr>
        <w:spacing w:after="0"/>
      </w:pPr>
      <w:r>
        <w:continuationSeparator/>
      </w:r>
    </w:p>
  </w:footnote>
  <w:footnote w:type="continuationNotice" w:id="1">
    <w:p w14:paraId="22124C15" w14:textId="77777777" w:rsidR="002F1517" w:rsidRDefault="002F15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E002" w14:textId="77777777" w:rsidR="00223C5A" w:rsidRDefault="00223C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BA5D" w14:textId="77777777" w:rsidR="00AC7D57" w:rsidRDefault="00AC7D57">
    <w:pPr>
      <w:pStyle w:val="Header"/>
    </w:pPr>
  </w:p>
  <w:p w14:paraId="3DC02653" w14:textId="77777777" w:rsidR="00AC7D57" w:rsidRDefault="00AC7D57">
    <w:pPr>
      <w:pStyle w:val="Header"/>
    </w:pPr>
  </w:p>
  <w:p w14:paraId="6A4D3181" w14:textId="63332FDD" w:rsidR="00E8619D" w:rsidRDefault="00E8619D">
    <w:pPr>
      <w:pStyle w:val="Header"/>
    </w:pPr>
    <w:r>
      <w:rPr>
        <w:noProof/>
      </w:rPr>
      <w:drawing>
        <wp:anchor distT="0" distB="0" distL="114300" distR="114300" simplePos="0" relativeHeight="251658241" behindDoc="1" locked="0" layoutInCell="1" allowOverlap="1" wp14:anchorId="1DDF755A" wp14:editId="3E977F2C">
          <wp:simplePos x="0" y="0"/>
          <wp:positionH relativeFrom="column">
            <wp:posOffset>-906780</wp:posOffset>
          </wp:positionH>
          <wp:positionV relativeFrom="page">
            <wp:posOffset>7620</wp:posOffset>
          </wp:positionV>
          <wp:extent cx="7772935" cy="1485900"/>
          <wp:effectExtent l="0" t="0" r="0" b="0"/>
          <wp:wrapNone/>
          <wp:docPr id="31" name="Picture 3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5509" cy="14902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CF41" w14:textId="77777777" w:rsidR="00223C5A" w:rsidRDefault="00223C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5213"/>
    <w:multiLevelType w:val="multilevel"/>
    <w:tmpl w:val="1AA21B72"/>
    <w:lvl w:ilvl="0">
      <w:start w:val="1"/>
      <w:numFmt w:val="decimal"/>
      <w:pStyle w:val="Heading1"/>
      <w:suff w:val="nothing"/>
      <w:lvlText w:val="%1  "/>
      <w:lvlJc w:val="left"/>
      <w:pPr>
        <w:ind w:left="432" w:hanging="432"/>
      </w:pPr>
      <w:rPr>
        <w:rFonts w:hint="default"/>
      </w:rPr>
    </w:lvl>
    <w:lvl w:ilvl="1">
      <w:start w:val="1"/>
      <w:numFmt w:val="decimal"/>
      <w:pStyle w:val="Heading2"/>
      <w:suff w:val="nothing"/>
      <w:lvlText w:val="%1.%2  "/>
      <w:lvlJc w:val="left"/>
      <w:pPr>
        <w:ind w:left="936" w:hanging="936"/>
      </w:pPr>
      <w:rPr>
        <w:rFonts w:hint="default"/>
      </w:rPr>
    </w:lvl>
    <w:lvl w:ilvl="2">
      <w:start w:val="1"/>
      <w:numFmt w:val="decimal"/>
      <w:pStyle w:val="Heading3"/>
      <w:suff w:val="nothing"/>
      <w:lvlText w:val="%1.%2.%3  "/>
      <w:lvlJc w:val="left"/>
      <w:pPr>
        <w:ind w:left="1152" w:hanging="1152"/>
      </w:pPr>
    </w:lvl>
    <w:lvl w:ilvl="3">
      <w:start w:val="1"/>
      <w:numFmt w:val="decimal"/>
      <w:pStyle w:val="Heading4"/>
      <w:suff w:val="nothing"/>
      <w:lvlText w:val="%1.%2.%3.%4  "/>
      <w:lvlJc w:val="left"/>
      <w:pPr>
        <w:ind w:left="1440" w:hanging="144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4DE6DCA"/>
    <w:multiLevelType w:val="hybridMultilevel"/>
    <w:tmpl w:val="5916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900BF"/>
    <w:multiLevelType w:val="hybridMultilevel"/>
    <w:tmpl w:val="5BD2ED50"/>
    <w:lvl w:ilvl="0" w:tplc="BB0098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87824"/>
    <w:multiLevelType w:val="multilevel"/>
    <w:tmpl w:val="FCACE640"/>
    <w:lvl w:ilvl="0">
      <w:start w:val="1"/>
      <w:numFmt w:val="upperLetter"/>
      <w:lvlText w:val="Appendix %1:"/>
      <w:lvlJc w:val="left"/>
      <w:pPr>
        <w:ind w:left="432" w:hanging="72"/>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81B1A8B"/>
    <w:multiLevelType w:val="hybridMultilevel"/>
    <w:tmpl w:val="EC366212"/>
    <w:lvl w:ilvl="0" w:tplc="788AC4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8C3A92"/>
    <w:multiLevelType w:val="hybridMultilevel"/>
    <w:tmpl w:val="E76A879A"/>
    <w:lvl w:ilvl="0" w:tplc="8F2856D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4505EF"/>
    <w:multiLevelType w:val="hybridMultilevel"/>
    <w:tmpl w:val="C6AE8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A74C09"/>
    <w:multiLevelType w:val="hybridMultilevel"/>
    <w:tmpl w:val="6562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AE63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7822DD1"/>
    <w:multiLevelType w:val="hybridMultilevel"/>
    <w:tmpl w:val="5764FB6C"/>
    <w:lvl w:ilvl="0" w:tplc="F7F4F002">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F70F97"/>
    <w:multiLevelType w:val="hybridMultilevel"/>
    <w:tmpl w:val="A3600D50"/>
    <w:lvl w:ilvl="0" w:tplc="ADBC916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C2E62C8"/>
    <w:multiLevelType w:val="multilevel"/>
    <w:tmpl w:val="C0481210"/>
    <w:lvl w:ilvl="0">
      <w:start w:val="1"/>
      <w:numFmt w:val="upperLetter"/>
      <w:pStyle w:val="AppdxHead"/>
      <w:suff w:val="space"/>
      <w:lvlText w:val="Appendix %1:"/>
      <w:lvlJc w:val="left"/>
      <w:pPr>
        <w:ind w:left="0" w:firstLine="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195245C"/>
    <w:multiLevelType w:val="hybridMultilevel"/>
    <w:tmpl w:val="0AD28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8914415">
    <w:abstractNumId w:val="2"/>
  </w:num>
  <w:num w:numId="2" w16cid:durableId="2011058042">
    <w:abstractNumId w:val="5"/>
  </w:num>
  <w:num w:numId="3" w16cid:durableId="1519193234">
    <w:abstractNumId w:val="6"/>
  </w:num>
  <w:num w:numId="4" w16cid:durableId="882715635">
    <w:abstractNumId w:val="8"/>
  </w:num>
  <w:num w:numId="5" w16cid:durableId="53696868">
    <w:abstractNumId w:val="0"/>
  </w:num>
  <w:num w:numId="6" w16cid:durableId="1422483079">
    <w:abstractNumId w:val="11"/>
  </w:num>
  <w:num w:numId="7" w16cid:durableId="365644191">
    <w:abstractNumId w:val="3"/>
  </w:num>
  <w:num w:numId="8" w16cid:durableId="1072387853">
    <w:abstractNumId w:val="10"/>
  </w:num>
  <w:num w:numId="9" w16cid:durableId="1169519972">
    <w:abstractNumId w:val="4"/>
  </w:num>
  <w:num w:numId="10" w16cid:durableId="1828014514">
    <w:abstractNumId w:val="9"/>
  </w:num>
  <w:num w:numId="11" w16cid:durableId="375197950">
    <w:abstractNumId w:val="1"/>
  </w:num>
  <w:num w:numId="12" w16cid:durableId="1629698137">
    <w:abstractNumId w:val="12"/>
  </w:num>
  <w:num w:numId="13" w16cid:durableId="5916211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defaultTableStyle w:val="CustomSimpleTable-TextLef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930"/>
    <w:rsid w:val="00010F40"/>
    <w:rsid w:val="00012E45"/>
    <w:rsid w:val="00021051"/>
    <w:rsid w:val="00021713"/>
    <w:rsid w:val="00023994"/>
    <w:rsid w:val="00023B7A"/>
    <w:rsid w:val="00023EB1"/>
    <w:rsid w:val="00024FFB"/>
    <w:rsid w:val="000266C6"/>
    <w:rsid w:val="00027593"/>
    <w:rsid w:val="00033A60"/>
    <w:rsid w:val="00035681"/>
    <w:rsid w:val="00037B70"/>
    <w:rsid w:val="00041527"/>
    <w:rsid w:val="0004214F"/>
    <w:rsid w:val="000430A8"/>
    <w:rsid w:val="00043550"/>
    <w:rsid w:val="00044D09"/>
    <w:rsid w:val="00045C27"/>
    <w:rsid w:val="000465FA"/>
    <w:rsid w:val="00046E00"/>
    <w:rsid w:val="00047618"/>
    <w:rsid w:val="00047ABA"/>
    <w:rsid w:val="00051DAD"/>
    <w:rsid w:val="00054D4E"/>
    <w:rsid w:val="00057211"/>
    <w:rsid w:val="0006101A"/>
    <w:rsid w:val="00061113"/>
    <w:rsid w:val="0006193D"/>
    <w:rsid w:val="00061C2A"/>
    <w:rsid w:val="000628AF"/>
    <w:rsid w:val="00064A4F"/>
    <w:rsid w:val="00065ECA"/>
    <w:rsid w:val="000674CA"/>
    <w:rsid w:val="00067FCA"/>
    <w:rsid w:val="00071B9A"/>
    <w:rsid w:val="0007207A"/>
    <w:rsid w:val="00073293"/>
    <w:rsid w:val="000737C2"/>
    <w:rsid w:val="00075623"/>
    <w:rsid w:val="000757B7"/>
    <w:rsid w:val="0007658C"/>
    <w:rsid w:val="000767C8"/>
    <w:rsid w:val="00077B7D"/>
    <w:rsid w:val="000820FF"/>
    <w:rsid w:val="00084457"/>
    <w:rsid w:val="00087DFD"/>
    <w:rsid w:val="000908F4"/>
    <w:rsid w:val="00091118"/>
    <w:rsid w:val="00091C28"/>
    <w:rsid w:val="00093899"/>
    <w:rsid w:val="00093FC5"/>
    <w:rsid w:val="0009414A"/>
    <w:rsid w:val="00095A38"/>
    <w:rsid w:val="000A2C8C"/>
    <w:rsid w:val="000A3012"/>
    <w:rsid w:val="000A3072"/>
    <w:rsid w:val="000A5E84"/>
    <w:rsid w:val="000B12A5"/>
    <w:rsid w:val="000B1CAA"/>
    <w:rsid w:val="000B5160"/>
    <w:rsid w:val="000B6309"/>
    <w:rsid w:val="000B667C"/>
    <w:rsid w:val="000C0D73"/>
    <w:rsid w:val="000C3B53"/>
    <w:rsid w:val="000C3D26"/>
    <w:rsid w:val="000C479F"/>
    <w:rsid w:val="000C5672"/>
    <w:rsid w:val="000D035D"/>
    <w:rsid w:val="000D362F"/>
    <w:rsid w:val="000D6EC6"/>
    <w:rsid w:val="000E1073"/>
    <w:rsid w:val="000E1E26"/>
    <w:rsid w:val="000E2B15"/>
    <w:rsid w:val="000E3045"/>
    <w:rsid w:val="000E47C4"/>
    <w:rsid w:val="000E606E"/>
    <w:rsid w:val="000E6509"/>
    <w:rsid w:val="000F05AD"/>
    <w:rsid w:val="000F5930"/>
    <w:rsid w:val="000F5C74"/>
    <w:rsid w:val="000F6C76"/>
    <w:rsid w:val="001023B6"/>
    <w:rsid w:val="00102711"/>
    <w:rsid w:val="001040DA"/>
    <w:rsid w:val="00106753"/>
    <w:rsid w:val="00106D25"/>
    <w:rsid w:val="00110178"/>
    <w:rsid w:val="0011045F"/>
    <w:rsid w:val="001113E1"/>
    <w:rsid w:val="00111BC3"/>
    <w:rsid w:val="0011269B"/>
    <w:rsid w:val="00112A68"/>
    <w:rsid w:val="001148EC"/>
    <w:rsid w:val="00114EF8"/>
    <w:rsid w:val="00114FA3"/>
    <w:rsid w:val="0011540E"/>
    <w:rsid w:val="00115B75"/>
    <w:rsid w:val="00116083"/>
    <w:rsid w:val="00116518"/>
    <w:rsid w:val="00117098"/>
    <w:rsid w:val="00120559"/>
    <w:rsid w:val="001315BA"/>
    <w:rsid w:val="0013221F"/>
    <w:rsid w:val="0013244B"/>
    <w:rsid w:val="001342FC"/>
    <w:rsid w:val="00135D57"/>
    <w:rsid w:val="001374F2"/>
    <w:rsid w:val="001403CB"/>
    <w:rsid w:val="001417B1"/>
    <w:rsid w:val="0014259D"/>
    <w:rsid w:val="001445DA"/>
    <w:rsid w:val="00144F1E"/>
    <w:rsid w:val="00145707"/>
    <w:rsid w:val="0014618F"/>
    <w:rsid w:val="001504FC"/>
    <w:rsid w:val="00156F0C"/>
    <w:rsid w:val="00162CD6"/>
    <w:rsid w:val="00162FD2"/>
    <w:rsid w:val="00163471"/>
    <w:rsid w:val="00164931"/>
    <w:rsid w:val="00164D8D"/>
    <w:rsid w:val="00165ED5"/>
    <w:rsid w:val="0017087B"/>
    <w:rsid w:val="001711B5"/>
    <w:rsid w:val="001715BE"/>
    <w:rsid w:val="0017169A"/>
    <w:rsid w:val="00173FC9"/>
    <w:rsid w:val="00175D23"/>
    <w:rsid w:val="0018154B"/>
    <w:rsid w:val="001833B5"/>
    <w:rsid w:val="00183EB6"/>
    <w:rsid w:val="00183F14"/>
    <w:rsid w:val="0018536F"/>
    <w:rsid w:val="00187F26"/>
    <w:rsid w:val="00192FDF"/>
    <w:rsid w:val="0019411B"/>
    <w:rsid w:val="00196AD9"/>
    <w:rsid w:val="00196E27"/>
    <w:rsid w:val="00197EA6"/>
    <w:rsid w:val="001A38D2"/>
    <w:rsid w:val="001B4C2E"/>
    <w:rsid w:val="001B581C"/>
    <w:rsid w:val="001C0741"/>
    <w:rsid w:val="001C205F"/>
    <w:rsid w:val="001C3A30"/>
    <w:rsid w:val="001C48BA"/>
    <w:rsid w:val="001C4CF2"/>
    <w:rsid w:val="001C5CD4"/>
    <w:rsid w:val="001C5DDF"/>
    <w:rsid w:val="001C6CCD"/>
    <w:rsid w:val="001D500D"/>
    <w:rsid w:val="001D53B2"/>
    <w:rsid w:val="001D6896"/>
    <w:rsid w:val="001D6B44"/>
    <w:rsid w:val="001E073A"/>
    <w:rsid w:val="001E0845"/>
    <w:rsid w:val="001E1523"/>
    <w:rsid w:val="001E35A8"/>
    <w:rsid w:val="001E568C"/>
    <w:rsid w:val="001F23AE"/>
    <w:rsid w:val="001F5A89"/>
    <w:rsid w:val="001F6330"/>
    <w:rsid w:val="00202E8D"/>
    <w:rsid w:val="00204500"/>
    <w:rsid w:val="0020712A"/>
    <w:rsid w:val="00207612"/>
    <w:rsid w:val="002121F2"/>
    <w:rsid w:val="00214468"/>
    <w:rsid w:val="002148D8"/>
    <w:rsid w:val="002157DC"/>
    <w:rsid w:val="0021709E"/>
    <w:rsid w:val="00220DE4"/>
    <w:rsid w:val="00221570"/>
    <w:rsid w:val="00222F5F"/>
    <w:rsid w:val="00223AC8"/>
    <w:rsid w:val="00223C5A"/>
    <w:rsid w:val="00223FEF"/>
    <w:rsid w:val="00230C63"/>
    <w:rsid w:val="00231F36"/>
    <w:rsid w:val="0023524B"/>
    <w:rsid w:val="00236640"/>
    <w:rsid w:val="0024170C"/>
    <w:rsid w:val="00241C6D"/>
    <w:rsid w:val="002466CE"/>
    <w:rsid w:val="002504F5"/>
    <w:rsid w:val="0026045B"/>
    <w:rsid w:val="00262B34"/>
    <w:rsid w:val="00265CCD"/>
    <w:rsid w:val="00265E61"/>
    <w:rsid w:val="0026739E"/>
    <w:rsid w:val="002708B3"/>
    <w:rsid w:val="00274738"/>
    <w:rsid w:val="00274A39"/>
    <w:rsid w:val="002755F6"/>
    <w:rsid w:val="00275DF1"/>
    <w:rsid w:val="00276B99"/>
    <w:rsid w:val="00276D4E"/>
    <w:rsid w:val="00277837"/>
    <w:rsid w:val="00281C1D"/>
    <w:rsid w:val="00282271"/>
    <w:rsid w:val="00282B67"/>
    <w:rsid w:val="0028614C"/>
    <w:rsid w:val="00286933"/>
    <w:rsid w:val="002916E2"/>
    <w:rsid w:val="0029647F"/>
    <w:rsid w:val="002A1A60"/>
    <w:rsid w:val="002A58DF"/>
    <w:rsid w:val="002A641E"/>
    <w:rsid w:val="002A6C89"/>
    <w:rsid w:val="002A7541"/>
    <w:rsid w:val="002B1DB4"/>
    <w:rsid w:val="002B1E83"/>
    <w:rsid w:val="002B2B4B"/>
    <w:rsid w:val="002B3CC1"/>
    <w:rsid w:val="002B4737"/>
    <w:rsid w:val="002B59FD"/>
    <w:rsid w:val="002B6C35"/>
    <w:rsid w:val="002C17B2"/>
    <w:rsid w:val="002C1D31"/>
    <w:rsid w:val="002C1EBB"/>
    <w:rsid w:val="002C2878"/>
    <w:rsid w:val="002C51D8"/>
    <w:rsid w:val="002C7573"/>
    <w:rsid w:val="002D1395"/>
    <w:rsid w:val="002D16A8"/>
    <w:rsid w:val="002D2640"/>
    <w:rsid w:val="002D6C38"/>
    <w:rsid w:val="002D6EE2"/>
    <w:rsid w:val="002E0442"/>
    <w:rsid w:val="002E06A9"/>
    <w:rsid w:val="002E08ED"/>
    <w:rsid w:val="002E25C3"/>
    <w:rsid w:val="002E2B39"/>
    <w:rsid w:val="002E43A3"/>
    <w:rsid w:val="002E7F00"/>
    <w:rsid w:val="002F1517"/>
    <w:rsid w:val="002F1930"/>
    <w:rsid w:val="002F235E"/>
    <w:rsid w:val="002F277F"/>
    <w:rsid w:val="002F40A8"/>
    <w:rsid w:val="002F4180"/>
    <w:rsid w:val="002F67CE"/>
    <w:rsid w:val="002F699C"/>
    <w:rsid w:val="0030798D"/>
    <w:rsid w:val="0031007E"/>
    <w:rsid w:val="003106FC"/>
    <w:rsid w:val="00311FC1"/>
    <w:rsid w:val="00312FC7"/>
    <w:rsid w:val="003132AE"/>
    <w:rsid w:val="00314F07"/>
    <w:rsid w:val="003217FF"/>
    <w:rsid w:val="00323F14"/>
    <w:rsid w:val="00330369"/>
    <w:rsid w:val="00330AE8"/>
    <w:rsid w:val="00334C4D"/>
    <w:rsid w:val="00336B07"/>
    <w:rsid w:val="00336FFE"/>
    <w:rsid w:val="0033758E"/>
    <w:rsid w:val="0033791A"/>
    <w:rsid w:val="00340FA0"/>
    <w:rsid w:val="0034734A"/>
    <w:rsid w:val="003501F8"/>
    <w:rsid w:val="0036088C"/>
    <w:rsid w:val="003631CC"/>
    <w:rsid w:val="00364E4C"/>
    <w:rsid w:val="00366517"/>
    <w:rsid w:val="00366DEF"/>
    <w:rsid w:val="00367DAC"/>
    <w:rsid w:val="00371BD7"/>
    <w:rsid w:val="00372117"/>
    <w:rsid w:val="00372F98"/>
    <w:rsid w:val="00373BC7"/>
    <w:rsid w:val="00375463"/>
    <w:rsid w:val="0037691B"/>
    <w:rsid w:val="003771F8"/>
    <w:rsid w:val="003827AA"/>
    <w:rsid w:val="00382E08"/>
    <w:rsid w:val="00384DA5"/>
    <w:rsid w:val="00390D71"/>
    <w:rsid w:val="00393014"/>
    <w:rsid w:val="003931C0"/>
    <w:rsid w:val="003963FC"/>
    <w:rsid w:val="00396E9E"/>
    <w:rsid w:val="003A2D6F"/>
    <w:rsid w:val="003A4601"/>
    <w:rsid w:val="003A5EBB"/>
    <w:rsid w:val="003A6DE6"/>
    <w:rsid w:val="003A7898"/>
    <w:rsid w:val="003B1DB7"/>
    <w:rsid w:val="003B2093"/>
    <w:rsid w:val="003B280A"/>
    <w:rsid w:val="003B40FF"/>
    <w:rsid w:val="003B5046"/>
    <w:rsid w:val="003B60AB"/>
    <w:rsid w:val="003C2458"/>
    <w:rsid w:val="003C2586"/>
    <w:rsid w:val="003C296C"/>
    <w:rsid w:val="003C333E"/>
    <w:rsid w:val="003C36C2"/>
    <w:rsid w:val="003C512A"/>
    <w:rsid w:val="003C5F22"/>
    <w:rsid w:val="003D1B25"/>
    <w:rsid w:val="003D1F12"/>
    <w:rsid w:val="003D2ED1"/>
    <w:rsid w:val="003D4288"/>
    <w:rsid w:val="003D760F"/>
    <w:rsid w:val="003E092D"/>
    <w:rsid w:val="003E5DC0"/>
    <w:rsid w:val="003E7FDA"/>
    <w:rsid w:val="003F0370"/>
    <w:rsid w:val="003F0548"/>
    <w:rsid w:val="003F119C"/>
    <w:rsid w:val="003F63EC"/>
    <w:rsid w:val="0040051E"/>
    <w:rsid w:val="004006C7"/>
    <w:rsid w:val="00400C3C"/>
    <w:rsid w:val="00400FA4"/>
    <w:rsid w:val="0040235A"/>
    <w:rsid w:val="004027A0"/>
    <w:rsid w:val="004029B0"/>
    <w:rsid w:val="00402D63"/>
    <w:rsid w:val="00403EA3"/>
    <w:rsid w:val="00404BDC"/>
    <w:rsid w:val="00404D65"/>
    <w:rsid w:val="00407BD0"/>
    <w:rsid w:val="0041598E"/>
    <w:rsid w:val="00417FDD"/>
    <w:rsid w:val="00421452"/>
    <w:rsid w:val="00421487"/>
    <w:rsid w:val="00421C44"/>
    <w:rsid w:val="00421F23"/>
    <w:rsid w:val="00422C89"/>
    <w:rsid w:val="00423131"/>
    <w:rsid w:val="00423B2E"/>
    <w:rsid w:val="00423FA4"/>
    <w:rsid w:val="004263B3"/>
    <w:rsid w:val="004329F0"/>
    <w:rsid w:val="004333F1"/>
    <w:rsid w:val="0043728E"/>
    <w:rsid w:val="00440032"/>
    <w:rsid w:val="00440C47"/>
    <w:rsid w:val="00443152"/>
    <w:rsid w:val="0044335A"/>
    <w:rsid w:val="00443939"/>
    <w:rsid w:val="00443BD2"/>
    <w:rsid w:val="00447929"/>
    <w:rsid w:val="00447CE0"/>
    <w:rsid w:val="004508AF"/>
    <w:rsid w:val="0045329F"/>
    <w:rsid w:val="0045357A"/>
    <w:rsid w:val="004602FD"/>
    <w:rsid w:val="004605B7"/>
    <w:rsid w:val="00462BE6"/>
    <w:rsid w:val="004669DB"/>
    <w:rsid w:val="00467D63"/>
    <w:rsid w:val="004818B2"/>
    <w:rsid w:val="00484115"/>
    <w:rsid w:val="004845FD"/>
    <w:rsid w:val="00487C93"/>
    <w:rsid w:val="004949D0"/>
    <w:rsid w:val="004954C6"/>
    <w:rsid w:val="00497B06"/>
    <w:rsid w:val="004A3D6B"/>
    <w:rsid w:val="004A3EB1"/>
    <w:rsid w:val="004B0C65"/>
    <w:rsid w:val="004B552D"/>
    <w:rsid w:val="004B6A29"/>
    <w:rsid w:val="004C0878"/>
    <w:rsid w:val="004C27E8"/>
    <w:rsid w:val="004C4298"/>
    <w:rsid w:val="004C5439"/>
    <w:rsid w:val="004C5E15"/>
    <w:rsid w:val="004C66F6"/>
    <w:rsid w:val="004D2049"/>
    <w:rsid w:val="004D20C3"/>
    <w:rsid w:val="004D35DD"/>
    <w:rsid w:val="004D44FC"/>
    <w:rsid w:val="004D6003"/>
    <w:rsid w:val="004D689D"/>
    <w:rsid w:val="004D7494"/>
    <w:rsid w:val="004E1D1A"/>
    <w:rsid w:val="004E4053"/>
    <w:rsid w:val="004E56EF"/>
    <w:rsid w:val="004F2663"/>
    <w:rsid w:val="004F3D19"/>
    <w:rsid w:val="004F4087"/>
    <w:rsid w:val="004F737A"/>
    <w:rsid w:val="00501A8E"/>
    <w:rsid w:val="00502079"/>
    <w:rsid w:val="005073A5"/>
    <w:rsid w:val="0051061F"/>
    <w:rsid w:val="00512092"/>
    <w:rsid w:val="0051542E"/>
    <w:rsid w:val="0051543E"/>
    <w:rsid w:val="00515524"/>
    <w:rsid w:val="00524728"/>
    <w:rsid w:val="0052585B"/>
    <w:rsid w:val="00526D10"/>
    <w:rsid w:val="00527829"/>
    <w:rsid w:val="00533D19"/>
    <w:rsid w:val="00534A13"/>
    <w:rsid w:val="00537532"/>
    <w:rsid w:val="005414F5"/>
    <w:rsid w:val="005419A5"/>
    <w:rsid w:val="00543461"/>
    <w:rsid w:val="0054366A"/>
    <w:rsid w:val="00544593"/>
    <w:rsid w:val="00550DCE"/>
    <w:rsid w:val="00552199"/>
    <w:rsid w:val="00553317"/>
    <w:rsid w:val="0055362B"/>
    <w:rsid w:val="00561D4C"/>
    <w:rsid w:val="00564246"/>
    <w:rsid w:val="00566C90"/>
    <w:rsid w:val="005677EA"/>
    <w:rsid w:val="005678ED"/>
    <w:rsid w:val="00574874"/>
    <w:rsid w:val="005773A2"/>
    <w:rsid w:val="00580EBA"/>
    <w:rsid w:val="0058172B"/>
    <w:rsid w:val="00582F5F"/>
    <w:rsid w:val="0058327E"/>
    <w:rsid w:val="00583DB3"/>
    <w:rsid w:val="00584389"/>
    <w:rsid w:val="00584F5D"/>
    <w:rsid w:val="00585876"/>
    <w:rsid w:val="00585950"/>
    <w:rsid w:val="00594706"/>
    <w:rsid w:val="00595076"/>
    <w:rsid w:val="00597209"/>
    <w:rsid w:val="0059762B"/>
    <w:rsid w:val="005A1D04"/>
    <w:rsid w:val="005A3E0A"/>
    <w:rsid w:val="005A5B64"/>
    <w:rsid w:val="005A795A"/>
    <w:rsid w:val="005B1D6B"/>
    <w:rsid w:val="005B512A"/>
    <w:rsid w:val="005B5147"/>
    <w:rsid w:val="005C087F"/>
    <w:rsid w:val="005C309D"/>
    <w:rsid w:val="005C510D"/>
    <w:rsid w:val="005C5429"/>
    <w:rsid w:val="005C7DAA"/>
    <w:rsid w:val="005D06A3"/>
    <w:rsid w:val="005D146E"/>
    <w:rsid w:val="005D20DC"/>
    <w:rsid w:val="005D3159"/>
    <w:rsid w:val="005D3BF6"/>
    <w:rsid w:val="005D4F85"/>
    <w:rsid w:val="005D7606"/>
    <w:rsid w:val="005E176C"/>
    <w:rsid w:val="005E1A30"/>
    <w:rsid w:val="005E32F6"/>
    <w:rsid w:val="005E4DF4"/>
    <w:rsid w:val="005E63D5"/>
    <w:rsid w:val="005E75C5"/>
    <w:rsid w:val="005F0893"/>
    <w:rsid w:val="005F2E3D"/>
    <w:rsid w:val="005F3F55"/>
    <w:rsid w:val="005F6510"/>
    <w:rsid w:val="00600D36"/>
    <w:rsid w:val="0060652F"/>
    <w:rsid w:val="00606DC1"/>
    <w:rsid w:val="00607C36"/>
    <w:rsid w:val="006135CC"/>
    <w:rsid w:val="0061379A"/>
    <w:rsid w:val="00613C70"/>
    <w:rsid w:val="00614EAF"/>
    <w:rsid w:val="00615246"/>
    <w:rsid w:val="00617CDA"/>
    <w:rsid w:val="00622202"/>
    <w:rsid w:val="00622A26"/>
    <w:rsid w:val="006258AE"/>
    <w:rsid w:val="006305C4"/>
    <w:rsid w:val="00630E3C"/>
    <w:rsid w:val="006361FD"/>
    <w:rsid w:val="00636AC5"/>
    <w:rsid w:val="0064025E"/>
    <w:rsid w:val="00642F33"/>
    <w:rsid w:val="006443FF"/>
    <w:rsid w:val="00646025"/>
    <w:rsid w:val="006508C4"/>
    <w:rsid w:val="00650DFC"/>
    <w:rsid w:val="00652852"/>
    <w:rsid w:val="00653020"/>
    <w:rsid w:val="00654600"/>
    <w:rsid w:val="00654946"/>
    <w:rsid w:val="006570F8"/>
    <w:rsid w:val="00660202"/>
    <w:rsid w:val="00661E61"/>
    <w:rsid w:val="006625A9"/>
    <w:rsid w:val="006629DC"/>
    <w:rsid w:val="00664215"/>
    <w:rsid w:val="006712E1"/>
    <w:rsid w:val="006732F5"/>
    <w:rsid w:val="0067419C"/>
    <w:rsid w:val="00675173"/>
    <w:rsid w:val="006779CA"/>
    <w:rsid w:val="00681744"/>
    <w:rsid w:val="00682FE6"/>
    <w:rsid w:val="006912CA"/>
    <w:rsid w:val="00696EE1"/>
    <w:rsid w:val="00697326"/>
    <w:rsid w:val="006A2633"/>
    <w:rsid w:val="006A2670"/>
    <w:rsid w:val="006A272B"/>
    <w:rsid w:val="006A5069"/>
    <w:rsid w:val="006A6B50"/>
    <w:rsid w:val="006B0CFD"/>
    <w:rsid w:val="006B1537"/>
    <w:rsid w:val="006B4F25"/>
    <w:rsid w:val="006C12BE"/>
    <w:rsid w:val="006C12F7"/>
    <w:rsid w:val="006C14BD"/>
    <w:rsid w:val="006C681E"/>
    <w:rsid w:val="006D178A"/>
    <w:rsid w:val="006D1C3F"/>
    <w:rsid w:val="006D2E1B"/>
    <w:rsid w:val="006D4ECF"/>
    <w:rsid w:val="006E232C"/>
    <w:rsid w:val="006E4712"/>
    <w:rsid w:val="006E4DB9"/>
    <w:rsid w:val="006E6C32"/>
    <w:rsid w:val="006E7768"/>
    <w:rsid w:val="006E7E82"/>
    <w:rsid w:val="006F00DF"/>
    <w:rsid w:val="006F1F9E"/>
    <w:rsid w:val="006F2AE4"/>
    <w:rsid w:val="006F2BC2"/>
    <w:rsid w:val="006F467B"/>
    <w:rsid w:val="006F6A73"/>
    <w:rsid w:val="006F7841"/>
    <w:rsid w:val="007000CF"/>
    <w:rsid w:val="00701083"/>
    <w:rsid w:val="007031B1"/>
    <w:rsid w:val="0071072F"/>
    <w:rsid w:val="0071112D"/>
    <w:rsid w:val="0071249C"/>
    <w:rsid w:val="00713742"/>
    <w:rsid w:val="007163DD"/>
    <w:rsid w:val="007169DF"/>
    <w:rsid w:val="00716DD0"/>
    <w:rsid w:val="0072013A"/>
    <w:rsid w:val="00723353"/>
    <w:rsid w:val="007239EE"/>
    <w:rsid w:val="00723C7E"/>
    <w:rsid w:val="00724991"/>
    <w:rsid w:val="00725D61"/>
    <w:rsid w:val="00726235"/>
    <w:rsid w:val="00730F1D"/>
    <w:rsid w:val="00731BB3"/>
    <w:rsid w:val="00732F30"/>
    <w:rsid w:val="00734BFE"/>
    <w:rsid w:val="00736006"/>
    <w:rsid w:val="0073703A"/>
    <w:rsid w:val="00742267"/>
    <w:rsid w:val="00742BAA"/>
    <w:rsid w:val="00746AA4"/>
    <w:rsid w:val="00750FF3"/>
    <w:rsid w:val="00752899"/>
    <w:rsid w:val="00760386"/>
    <w:rsid w:val="00761030"/>
    <w:rsid w:val="00765E3F"/>
    <w:rsid w:val="00770466"/>
    <w:rsid w:val="00773880"/>
    <w:rsid w:val="00775610"/>
    <w:rsid w:val="0077694C"/>
    <w:rsid w:val="00780C90"/>
    <w:rsid w:val="00782248"/>
    <w:rsid w:val="00786EF9"/>
    <w:rsid w:val="00787B75"/>
    <w:rsid w:val="00787D9D"/>
    <w:rsid w:val="0079080E"/>
    <w:rsid w:val="00791D77"/>
    <w:rsid w:val="007923CF"/>
    <w:rsid w:val="007967A9"/>
    <w:rsid w:val="007A131E"/>
    <w:rsid w:val="007A7D0C"/>
    <w:rsid w:val="007B0100"/>
    <w:rsid w:val="007B29F5"/>
    <w:rsid w:val="007B519D"/>
    <w:rsid w:val="007B609E"/>
    <w:rsid w:val="007B61DF"/>
    <w:rsid w:val="007C12D7"/>
    <w:rsid w:val="007C16E3"/>
    <w:rsid w:val="007C3C64"/>
    <w:rsid w:val="007C4BE3"/>
    <w:rsid w:val="007C5F51"/>
    <w:rsid w:val="007C75B6"/>
    <w:rsid w:val="007D12B4"/>
    <w:rsid w:val="007D1C27"/>
    <w:rsid w:val="007D1F40"/>
    <w:rsid w:val="007D4B89"/>
    <w:rsid w:val="007D578C"/>
    <w:rsid w:val="007D5DD5"/>
    <w:rsid w:val="007D64EB"/>
    <w:rsid w:val="007D7CCD"/>
    <w:rsid w:val="007E11E4"/>
    <w:rsid w:val="007E3DBB"/>
    <w:rsid w:val="007E4BF4"/>
    <w:rsid w:val="007F125C"/>
    <w:rsid w:val="007F2815"/>
    <w:rsid w:val="008051D7"/>
    <w:rsid w:val="00805D44"/>
    <w:rsid w:val="008060EC"/>
    <w:rsid w:val="00807BA2"/>
    <w:rsid w:val="00812F15"/>
    <w:rsid w:val="00815274"/>
    <w:rsid w:val="00816DA0"/>
    <w:rsid w:val="00821601"/>
    <w:rsid w:val="00824B29"/>
    <w:rsid w:val="00830CBC"/>
    <w:rsid w:val="0083716E"/>
    <w:rsid w:val="0083795D"/>
    <w:rsid w:val="00837AD1"/>
    <w:rsid w:val="00840998"/>
    <w:rsid w:val="00846440"/>
    <w:rsid w:val="00847611"/>
    <w:rsid w:val="00850E96"/>
    <w:rsid w:val="0085266B"/>
    <w:rsid w:val="00856BAC"/>
    <w:rsid w:val="00861088"/>
    <w:rsid w:val="00862C2D"/>
    <w:rsid w:val="00875950"/>
    <w:rsid w:val="00876A90"/>
    <w:rsid w:val="008818EC"/>
    <w:rsid w:val="00882C5D"/>
    <w:rsid w:val="00884356"/>
    <w:rsid w:val="008845FA"/>
    <w:rsid w:val="0088623E"/>
    <w:rsid w:val="008910AD"/>
    <w:rsid w:val="008928DA"/>
    <w:rsid w:val="00895111"/>
    <w:rsid w:val="008A0443"/>
    <w:rsid w:val="008A100B"/>
    <w:rsid w:val="008A1676"/>
    <w:rsid w:val="008A5176"/>
    <w:rsid w:val="008A5336"/>
    <w:rsid w:val="008A5BD8"/>
    <w:rsid w:val="008A7731"/>
    <w:rsid w:val="008A78F0"/>
    <w:rsid w:val="008B2EE3"/>
    <w:rsid w:val="008B627A"/>
    <w:rsid w:val="008C1DE0"/>
    <w:rsid w:val="008C339E"/>
    <w:rsid w:val="008C48F3"/>
    <w:rsid w:val="008C61B5"/>
    <w:rsid w:val="008D0C00"/>
    <w:rsid w:val="008D38EB"/>
    <w:rsid w:val="008D3B7D"/>
    <w:rsid w:val="008D4F5A"/>
    <w:rsid w:val="008D6BD6"/>
    <w:rsid w:val="008E0270"/>
    <w:rsid w:val="008F0AC5"/>
    <w:rsid w:val="008F0F8C"/>
    <w:rsid w:val="008F1627"/>
    <w:rsid w:val="008F2A67"/>
    <w:rsid w:val="008F2EED"/>
    <w:rsid w:val="008F4B92"/>
    <w:rsid w:val="008F5353"/>
    <w:rsid w:val="008F6536"/>
    <w:rsid w:val="008F7704"/>
    <w:rsid w:val="009007AC"/>
    <w:rsid w:val="00903784"/>
    <w:rsid w:val="0090626A"/>
    <w:rsid w:val="00907C8B"/>
    <w:rsid w:val="00912CAF"/>
    <w:rsid w:val="0091652A"/>
    <w:rsid w:val="0092124E"/>
    <w:rsid w:val="0092578E"/>
    <w:rsid w:val="009260CA"/>
    <w:rsid w:val="009307EE"/>
    <w:rsid w:val="00931A5B"/>
    <w:rsid w:val="00932970"/>
    <w:rsid w:val="00933BD3"/>
    <w:rsid w:val="00935216"/>
    <w:rsid w:val="009357B3"/>
    <w:rsid w:val="00935AE8"/>
    <w:rsid w:val="00942956"/>
    <w:rsid w:val="0094639D"/>
    <w:rsid w:val="00946CA3"/>
    <w:rsid w:val="00954ACD"/>
    <w:rsid w:val="009631B6"/>
    <w:rsid w:val="00963B2D"/>
    <w:rsid w:val="009656B4"/>
    <w:rsid w:val="00967AD2"/>
    <w:rsid w:val="00977642"/>
    <w:rsid w:val="00982A38"/>
    <w:rsid w:val="009841D4"/>
    <w:rsid w:val="00986681"/>
    <w:rsid w:val="00990C06"/>
    <w:rsid w:val="0099319A"/>
    <w:rsid w:val="00993515"/>
    <w:rsid w:val="00994189"/>
    <w:rsid w:val="009941C3"/>
    <w:rsid w:val="0099448E"/>
    <w:rsid w:val="009945B8"/>
    <w:rsid w:val="00994ED5"/>
    <w:rsid w:val="00997409"/>
    <w:rsid w:val="009A487F"/>
    <w:rsid w:val="009A4D60"/>
    <w:rsid w:val="009A678B"/>
    <w:rsid w:val="009A7BDD"/>
    <w:rsid w:val="009B06D5"/>
    <w:rsid w:val="009B3768"/>
    <w:rsid w:val="009B3E1F"/>
    <w:rsid w:val="009B70F5"/>
    <w:rsid w:val="009B725E"/>
    <w:rsid w:val="009C14D7"/>
    <w:rsid w:val="009C2398"/>
    <w:rsid w:val="009C403C"/>
    <w:rsid w:val="009C4B0D"/>
    <w:rsid w:val="009C67EE"/>
    <w:rsid w:val="009C76FA"/>
    <w:rsid w:val="009C7AC1"/>
    <w:rsid w:val="009D336B"/>
    <w:rsid w:val="009D3743"/>
    <w:rsid w:val="009D38CD"/>
    <w:rsid w:val="009D4808"/>
    <w:rsid w:val="009D6CE0"/>
    <w:rsid w:val="009D788D"/>
    <w:rsid w:val="009E02AC"/>
    <w:rsid w:val="009E1467"/>
    <w:rsid w:val="009E1FB6"/>
    <w:rsid w:val="009E3910"/>
    <w:rsid w:val="009F0631"/>
    <w:rsid w:val="009F0F08"/>
    <w:rsid w:val="009F14E3"/>
    <w:rsid w:val="009F2798"/>
    <w:rsid w:val="009F7383"/>
    <w:rsid w:val="009F776F"/>
    <w:rsid w:val="00A035F2"/>
    <w:rsid w:val="00A03C77"/>
    <w:rsid w:val="00A0471A"/>
    <w:rsid w:val="00A0738D"/>
    <w:rsid w:val="00A10332"/>
    <w:rsid w:val="00A1112C"/>
    <w:rsid w:val="00A11932"/>
    <w:rsid w:val="00A138D9"/>
    <w:rsid w:val="00A13F8A"/>
    <w:rsid w:val="00A21907"/>
    <w:rsid w:val="00A25A65"/>
    <w:rsid w:val="00A27BDC"/>
    <w:rsid w:val="00A3125C"/>
    <w:rsid w:val="00A321DB"/>
    <w:rsid w:val="00A3362C"/>
    <w:rsid w:val="00A34602"/>
    <w:rsid w:val="00A373A2"/>
    <w:rsid w:val="00A37917"/>
    <w:rsid w:val="00A4069E"/>
    <w:rsid w:val="00A43824"/>
    <w:rsid w:val="00A43976"/>
    <w:rsid w:val="00A50F3D"/>
    <w:rsid w:val="00A52A7F"/>
    <w:rsid w:val="00A533FA"/>
    <w:rsid w:val="00A535A2"/>
    <w:rsid w:val="00A54F21"/>
    <w:rsid w:val="00A555E8"/>
    <w:rsid w:val="00A60449"/>
    <w:rsid w:val="00A614E6"/>
    <w:rsid w:val="00A632D8"/>
    <w:rsid w:val="00A652A5"/>
    <w:rsid w:val="00A656BD"/>
    <w:rsid w:val="00A66281"/>
    <w:rsid w:val="00A70DEC"/>
    <w:rsid w:val="00A72BBB"/>
    <w:rsid w:val="00A77267"/>
    <w:rsid w:val="00A772A1"/>
    <w:rsid w:val="00A82392"/>
    <w:rsid w:val="00A8420F"/>
    <w:rsid w:val="00A85035"/>
    <w:rsid w:val="00A86460"/>
    <w:rsid w:val="00A86AD5"/>
    <w:rsid w:val="00A91482"/>
    <w:rsid w:val="00A922B9"/>
    <w:rsid w:val="00A941A8"/>
    <w:rsid w:val="00A94C2B"/>
    <w:rsid w:val="00A950BD"/>
    <w:rsid w:val="00A97FAF"/>
    <w:rsid w:val="00AA22AB"/>
    <w:rsid w:val="00AA5BCF"/>
    <w:rsid w:val="00AA732B"/>
    <w:rsid w:val="00AA7F08"/>
    <w:rsid w:val="00AB2BF5"/>
    <w:rsid w:val="00AC0965"/>
    <w:rsid w:val="00AC1725"/>
    <w:rsid w:val="00AC2051"/>
    <w:rsid w:val="00AC2AA2"/>
    <w:rsid w:val="00AC394B"/>
    <w:rsid w:val="00AC4381"/>
    <w:rsid w:val="00AC4506"/>
    <w:rsid w:val="00AC65F1"/>
    <w:rsid w:val="00AC7D57"/>
    <w:rsid w:val="00AD189E"/>
    <w:rsid w:val="00AD4CD3"/>
    <w:rsid w:val="00AD4DBB"/>
    <w:rsid w:val="00AD7488"/>
    <w:rsid w:val="00AE3A02"/>
    <w:rsid w:val="00AE5519"/>
    <w:rsid w:val="00AE6112"/>
    <w:rsid w:val="00AF1268"/>
    <w:rsid w:val="00AF7880"/>
    <w:rsid w:val="00B00D38"/>
    <w:rsid w:val="00B01ADA"/>
    <w:rsid w:val="00B01F4B"/>
    <w:rsid w:val="00B0392C"/>
    <w:rsid w:val="00B044E7"/>
    <w:rsid w:val="00B05185"/>
    <w:rsid w:val="00B05E44"/>
    <w:rsid w:val="00B06930"/>
    <w:rsid w:val="00B06B02"/>
    <w:rsid w:val="00B07814"/>
    <w:rsid w:val="00B07C12"/>
    <w:rsid w:val="00B2080E"/>
    <w:rsid w:val="00B21A6C"/>
    <w:rsid w:val="00B22C44"/>
    <w:rsid w:val="00B23405"/>
    <w:rsid w:val="00B23AFB"/>
    <w:rsid w:val="00B30DC1"/>
    <w:rsid w:val="00B332EF"/>
    <w:rsid w:val="00B42A70"/>
    <w:rsid w:val="00B46AD3"/>
    <w:rsid w:val="00B471A2"/>
    <w:rsid w:val="00B47203"/>
    <w:rsid w:val="00B478EE"/>
    <w:rsid w:val="00B51719"/>
    <w:rsid w:val="00B52046"/>
    <w:rsid w:val="00B522B7"/>
    <w:rsid w:val="00B52636"/>
    <w:rsid w:val="00B5276E"/>
    <w:rsid w:val="00B5673A"/>
    <w:rsid w:val="00B5692B"/>
    <w:rsid w:val="00B57566"/>
    <w:rsid w:val="00B60597"/>
    <w:rsid w:val="00B61338"/>
    <w:rsid w:val="00B6284F"/>
    <w:rsid w:val="00B64D9C"/>
    <w:rsid w:val="00B67524"/>
    <w:rsid w:val="00B71762"/>
    <w:rsid w:val="00B71E59"/>
    <w:rsid w:val="00B725B6"/>
    <w:rsid w:val="00B72D63"/>
    <w:rsid w:val="00B73D83"/>
    <w:rsid w:val="00B744C4"/>
    <w:rsid w:val="00B76A11"/>
    <w:rsid w:val="00B77558"/>
    <w:rsid w:val="00B8669C"/>
    <w:rsid w:val="00B90BF8"/>
    <w:rsid w:val="00B92D7B"/>
    <w:rsid w:val="00B93139"/>
    <w:rsid w:val="00B950CF"/>
    <w:rsid w:val="00B97372"/>
    <w:rsid w:val="00B97559"/>
    <w:rsid w:val="00BA0F75"/>
    <w:rsid w:val="00BA1C2C"/>
    <w:rsid w:val="00BA2257"/>
    <w:rsid w:val="00BA47B9"/>
    <w:rsid w:val="00BA5B3D"/>
    <w:rsid w:val="00BB308D"/>
    <w:rsid w:val="00BB5D32"/>
    <w:rsid w:val="00BB6099"/>
    <w:rsid w:val="00BC07E0"/>
    <w:rsid w:val="00BC1670"/>
    <w:rsid w:val="00BC17D8"/>
    <w:rsid w:val="00BC468B"/>
    <w:rsid w:val="00BC5C87"/>
    <w:rsid w:val="00BD1FDF"/>
    <w:rsid w:val="00BD2716"/>
    <w:rsid w:val="00BE0679"/>
    <w:rsid w:val="00BE0C13"/>
    <w:rsid w:val="00BE25D3"/>
    <w:rsid w:val="00BE2721"/>
    <w:rsid w:val="00BE27CE"/>
    <w:rsid w:val="00BE3CEE"/>
    <w:rsid w:val="00BE67F5"/>
    <w:rsid w:val="00BF06EF"/>
    <w:rsid w:val="00BF2EE0"/>
    <w:rsid w:val="00BF55EB"/>
    <w:rsid w:val="00C043D0"/>
    <w:rsid w:val="00C04B37"/>
    <w:rsid w:val="00C05DF0"/>
    <w:rsid w:val="00C0644F"/>
    <w:rsid w:val="00C07263"/>
    <w:rsid w:val="00C10610"/>
    <w:rsid w:val="00C13287"/>
    <w:rsid w:val="00C15BFF"/>
    <w:rsid w:val="00C17246"/>
    <w:rsid w:val="00C21AD8"/>
    <w:rsid w:val="00C25064"/>
    <w:rsid w:val="00C25132"/>
    <w:rsid w:val="00C30F75"/>
    <w:rsid w:val="00C35A98"/>
    <w:rsid w:val="00C361D0"/>
    <w:rsid w:val="00C37C9F"/>
    <w:rsid w:val="00C40687"/>
    <w:rsid w:val="00C472F8"/>
    <w:rsid w:val="00C53356"/>
    <w:rsid w:val="00C53C10"/>
    <w:rsid w:val="00C5677D"/>
    <w:rsid w:val="00C56EAF"/>
    <w:rsid w:val="00C60966"/>
    <w:rsid w:val="00C60A53"/>
    <w:rsid w:val="00C6147F"/>
    <w:rsid w:val="00C62A64"/>
    <w:rsid w:val="00C62C9D"/>
    <w:rsid w:val="00C64CE9"/>
    <w:rsid w:val="00C64E6F"/>
    <w:rsid w:val="00C6633E"/>
    <w:rsid w:val="00C6703C"/>
    <w:rsid w:val="00C762FD"/>
    <w:rsid w:val="00C828FD"/>
    <w:rsid w:val="00C8341E"/>
    <w:rsid w:val="00C93446"/>
    <w:rsid w:val="00C955EC"/>
    <w:rsid w:val="00CA1F97"/>
    <w:rsid w:val="00CA5348"/>
    <w:rsid w:val="00CA60E8"/>
    <w:rsid w:val="00CB285C"/>
    <w:rsid w:val="00CB6B1B"/>
    <w:rsid w:val="00CB7A2B"/>
    <w:rsid w:val="00CC0424"/>
    <w:rsid w:val="00CC0C9D"/>
    <w:rsid w:val="00CC420D"/>
    <w:rsid w:val="00CC5CD5"/>
    <w:rsid w:val="00CD2D94"/>
    <w:rsid w:val="00CD71E3"/>
    <w:rsid w:val="00CD77BE"/>
    <w:rsid w:val="00CE0466"/>
    <w:rsid w:val="00CE2DF2"/>
    <w:rsid w:val="00CE33B1"/>
    <w:rsid w:val="00CE6954"/>
    <w:rsid w:val="00CE6B96"/>
    <w:rsid w:val="00CE728D"/>
    <w:rsid w:val="00CF33DA"/>
    <w:rsid w:val="00CF3E05"/>
    <w:rsid w:val="00CF69B2"/>
    <w:rsid w:val="00D02330"/>
    <w:rsid w:val="00D03DA8"/>
    <w:rsid w:val="00D04C32"/>
    <w:rsid w:val="00D10905"/>
    <w:rsid w:val="00D10AA0"/>
    <w:rsid w:val="00D210BE"/>
    <w:rsid w:val="00D21958"/>
    <w:rsid w:val="00D2473B"/>
    <w:rsid w:val="00D25440"/>
    <w:rsid w:val="00D25A88"/>
    <w:rsid w:val="00D2649D"/>
    <w:rsid w:val="00D3413F"/>
    <w:rsid w:val="00D346CD"/>
    <w:rsid w:val="00D34CC3"/>
    <w:rsid w:val="00D40E19"/>
    <w:rsid w:val="00D40E61"/>
    <w:rsid w:val="00D420A9"/>
    <w:rsid w:val="00D47BFF"/>
    <w:rsid w:val="00D50FAF"/>
    <w:rsid w:val="00D52079"/>
    <w:rsid w:val="00D5430B"/>
    <w:rsid w:val="00D553E8"/>
    <w:rsid w:val="00D56B80"/>
    <w:rsid w:val="00D577BB"/>
    <w:rsid w:val="00D5786B"/>
    <w:rsid w:val="00D60480"/>
    <w:rsid w:val="00D62E59"/>
    <w:rsid w:val="00D63164"/>
    <w:rsid w:val="00D64247"/>
    <w:rsid w:val="00D669FA"/>
    <w:rsid w:val="00D7090D"/>
    <w:rsid w:val="00D71937"/>
    <w:rsid w:val="00D72D1F"/>
    <w:rsid w:val="00D73C52"/>
    <w:rsid w:val="00D73EBB"/>
    <w:rsid w:val="00D75D03"/>
    <w:rsid w:val="00D83F3A"/>
    <w:rsid w:val="00D90CF1"/>
    <w:rsid w:val="00D953E3"/>
    <w:rsid w:val="00D966AB"/>
    <w:rsid w:val="00D96C28"/>
    <w:rsid w:val="00DA0A8F"/>
    <w:rsid w:val="00DA2DD1"/>
    <w:rsid w:val="00DA3EC6"/>
    <w:rsid w:val="00DA3FCF"/>
    <w:rsid w:val="00DA61D6"/>
    <w:rsid w:val="00DA7608"/>
    <w:rsid w:val="00DB0D57"/>
    <w:rsid w:val="00DB38DD"/>
    <w:rsid w:val="00DB45C6"/>
    <w:rsid w:val="00DB561C"/>
    <w:rsid w:val="00DB593E"/>
    <w:rsid w:val="00DB5AD3"/>
    <w:rsid w:val="00DB71ED"/>
    <w:rsid w:val="00DC04E8"/>
    <w:rsid w:val="00DC0C81"/>
    <w:rsid w:val="00DC1681"/>
    <w:rsid w:val="00DC253F"/>
    <w:rsid w:val="00DC4573"/>
    <w:rsid w:val="00DD0849"/>
    <w:rsid w:val="00DD1F72"/>
    <w:rsid w:val="00DD239E"/>
    <w:rsid w:val="00DD3E40"/>
    <w:rsid w:val="00DD3EFE"/>
    <w:rsid w:val="00DD5462"/>
    <w:rsid w:val="00DD7A1C"/>
    <w:rsid w:val="00DE2282"/>
    <w:rsid w:val="00DE4232"/>
    <w:rsid w:val="00DE499F"/>
    <w:rsid w:val="00DF08A5"/>
    <w:rsid w:val="00DF119C"/>
    <w:rsid w:val="00DF145B"/>
    <w:rsid w:val="00DF2F4A"/>
    <w:rsid w:val="00DF69B3"/>
    <w:rsid w:val="00DF6A50"/>
    <w:rsid w:val="00E008D2"/>
    <w:rsid w:val="00E01748"/>
    <w:rsid w:val="00E01AB3"/>
    <w:rsid w:val="00E03E90"/>
    <w:rsid w:val="00E10BA2"/>
    <w:rsid w:val="00E110D9"/>
    <w:rsid w:val="00E154AE"/>
    <w:rsid w:val="00E1595E"/>
    <w:rsid w:val="00E16E26"/>
    <w:rsid w:val="00E17588"/>
    <w:rsid w:val="00E2009F"/>
    <w:rsid w:val="00E20155"/>
    <w:rsid w:val="00E24478"/>
    <w:rsid w:val="00E248D2"/>
    <w:rsid w:val="00E2793A"/>
    <w:rsid w:val="00E31918"/>
    <w:rsid w:val="00E34536"/>
    <w:rsid w:val="00E42905"/>
    <w:rsid w:val="00E44059"/>
    <w:rsid w:val="00E451B4"/>
    <w:rsid w:val="00E45201"/>
    <w:rsid w:val="00E45427"/>
    <w:rsid w:val="00E47A23"/>
    <w:rsid w:val="00E55529"/>
    <w:rsid w:val="00E55B63"/>
    <w:rsid w:val="00E56115"/>
    <w:rsid w:val="00E573FC"/>
    <w:rsid w:val="00E600C9"/>
    <w:rsid w:val="00E61EE5"/>
    <w:rsid w:val="00E6235B"/>
    <w:rsid w:val="00E65E3A"/>
    <w:rsid w:val="00E70070"/>
    <w:rsid w:val="00E70700"/>
    <w:rsid w:val="00E722D0"/>
    <w:rsid w:val="00E747D0"/>
    <w:rsid w:val="00E81C39"/>
    <w:rsid w:val="00E8232A"/>
    <w:rsid w:val="00E8619D"/>
    <w:rsid w:val="00E870D3"/>
    <w:rsid w:val="00E87A08"/>
    <w:rsid w:val="00E901DD"/>
    <w:rsid w:val="00E905A0"/>
    <w:rsid w:val="00E92E17"/>
    <w:rsid w:val="00E92FEF"/>
    <w:rsid w:val="00EA06F2"/>
    <w:rsid w:val="00EA0FAD"/>
    <w:rsid w:val="00EA2444"/>
    <w:rsid w:val="00EA3CAD"/>
    <w:rsid w:val="00EA474B"/>
    <w:rsid w:val="00EA5EBA"/>
    <w:rsid w:val="00EA691C"/>
    <w:rsid w:val="00EA71F7"/>
    <w:rsid w:val="00EB149C"/>
    <w:rsid w:val="00EB3BC8"/>
    <w:rsid w:val="00EB3F41"/>
    <w:rsid w:val="00EB589E"/>
    <w:rsid w:val="00EB6509"/>
    <w:rsid w:val="00EC13DB"/>
    <w:rsid w:val="00EC56E9"/>
    <w:rsid w:val="00EC5B01"/>
    <w:rsid w:val="00ED214C"/>
    <w:rsid w:val="00ED257C"/>
    <w:rsid w:val="00ED3FC2"/>
    <w:rsid w:val="00ED5E9A"/>
    <w:rsid w:val="00EE1A4F"/>
    <w:rsid w:val="00EE42C3"/>
    <w:rsid w:val="00EE4899"/>
    <w:rsid w:val="00EE696F"/>
    <w:rsid w:val="00EE7162"/>
    <w:rsid w:val="00EE72C3"/>
    <w:rsid w:val="00EE7541"/>
    <w:rsid w:val="00EE777C"/>
    <w:rsid w:val="00EF328D"/>
    <w:rsid w:val="00EF48E0"/>
    <w:rsid w:val="00EF6509"/>
    <w:rsid w:val="00EF6576"/>
    <w:rsid w:val="00EF688E"/>
    <w:rsid w:val="00EF6892"/>
    <w:rsid w:val="00EF7A55"/>
    <w:rsid w:val="00F00436"/>
    <w:rsid w:val="00F00D58"/>
    <w:rsid w:val="00F0106D"/>
    <w:rsid w:val="00F03370"/>
    <w:rsid w:val="00F07ED3"/>
    <w:rsid w:val="00F1116F"/>
    <w:rsid w:val="00F11978"/>
    <w:rsid w:val="00F11FE8"/>
    <w:rsid w:val="00F1602A"/>
    <w:rsid w:val="00F1710A"/>
    <w:rsid w:val="00F213F5"/>
    <w:rsid w:val="00F23602"/>
    <w:rsid w:val="00F23BCA"/>
    <w:rsid w:val="00F34F20"/>
    <w:rsid w:val="00F36572"/>
    <w:rsid w:val="00F37CAB"/>
    <w:rsid w:val="00F4028D"/>
    <w:rsid w:val="00F41D83"/>
    <w:rsid w:val="00F426D8"/>
    <w:rsid w:val="00F44934"/>
    <w:rsid w:val="00F5003B"/>
    <w:rsid w:val="00F55740"/>
    <w:rsid w:val="00F55D7F"/>
    <w:rsid w:val="00F57B19"/>
    <w:rsid w:val="00F629CC"/>
    <w:rsid w:val="00F62A33"/>
    <w:rsid w:val="00F6383E"/>
    <w:rsid w:val="00F63CE6"/>
    <w:rsid w:val="00F64D0C"/>
    <w:rsid w:val="00F66635"/>
    <w:rsid w:val="00F67883"/>
    <w:rsid w:val="00F75103"/>
    <w:rsid w:val="00F75310"/>
    <w:rsid w:val="00F754AE"/>
    <w:rsid w:val="00F77510"/>
    <w:rsid w:val="00F81915"/>
    <w:rsid w:val="00F8370F"/>
    <w:rsid w:val="00F85740"/>
    <w:rsid w:val="00F878F7"/>
    <w:rsid w:val="00F87A8A"/>
    <w:rsid w:val="00F96FDF"/>
    <w:rsid w:val="00FA16CC"/>
    <w:rsid w:val="00FA1775"/>
    <w:rsid w:val="00FA42D2"/>
    <w:rsid w:val="00FA4ABB"/>
    <w:rsid w:val="00FA5BE3"/>
    <w:rsid w:val="00FA6D1C"/>
    <w:rsid w:val="00FA795C"/>
    <w:rsid w:val="00FB4879"/>
    <w:rsid w:val="00FB6866"/>
    <w:rsid w:val="00FB735D"/>
    <w:rsid w:val="00FC32CF"/>
    <w:rsid w:val="00FC4245"/>
    <w:rsid w:val="00FD0036"/>
    <w:rsid w:val="00FD07A4"/>
    <w:rsid w:val="00FD21F0"/>
    <w:rsid w:val="00FD3B9A"/>
    <w:rsid w:val="00FD5089"/>
    <w:rsid w:val="00FD5539"/>
    <w:rsid w:val="00FD5F20"/>
    <w:rsid w:val="00FD68AF"/>
    <w:rsid w:val="00FD72E6"/>
    <w:rsid w:val="00FD7666"/>
    <w:rsid w:val="00FE2D2B"/>
    <w:rsid w:val="00FE3A27"/>
    <w:rsid w:val="00FE413B"/>
    <w:rsid w:val="00FE4911"/>
    <w:rsid w:val="00FE4A65"/>
    <w:rsid w:val="00FE5BBC"/>
    <w:rsid w:val="00FE5BF5"/>
    <w:rsid w:val="00FE626A"/>
    <w:rsid w:val="00FE75B8"/>
    <w:rsid w:val="00FF201C"/>
    <w:rsid w:val="00FF226B"/>
    <w:rsid w:val="00FF244C"/>
    <w:rsid w:val="00FF4149"/>
    <w:rsid w:val="00FF505E"/>
    <w:rsid w:val="0214455E"/>
    <w:rsid w:val="0414197C"/>
    <w:rsid w:val="0479CF8D"/>
    <w:rsid w:val="1AC2A2A2"/>
    <w:rsid w:val="4165D2BE"/>
    <w:rsid w:val="48B26EBE"/>
    <w:rsid w:val="4F7F3FF4"/>
    <w:rsid w:val="5BE2560C"/>
    <w:rsid w:val="5E292838"/>
    <w:rsid w:val="635F54AB"/>
    <w:rsid w:val="698B2476"/>
    <w:rsid w:val="6AD9E672"/>
    <w:rsid w:val="6C8437B9"/>
    <w:rsid w:val="71028AF2"/>
    <w:rsid w:val="7CE19F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3C7F8"/>
  <w15:chartTrackingRefBased/>
  <w15:docId w15:val="{A2CD134C-6593-49D8-8F26-D5EF6BA3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8"/>
    <w:lsdException w:name="heading 1" w:uiPriority="2" w:qFormat="1"/>
    <w:lsdException w:name="heading 2" w:uiPriority="2" w:qFormat="1"/>
    <w:lsdException w:name="heading 3" w:uiPriority="2" w:qFormat="1"/>
    <w:lsdException w:name="heading 4" w:uiPriority="2" w:qFormat="1"/>
    <w:lsdException w:name="heading 5" w:semiHidden="1" w:uiPriority="49" w:unhideWhenUsed="1"/>
    <w:lsdException w:name="heading 6" w:semiHidden="1" w:uiPriority="49" w:unhideWhenUsed="1" w:qFormat="1"/>
    <w:lsdException w:name="heading 7" w:semiHidden="1" w:uiPriority="49" w:unhideWhenUsed="1" w:qFormat="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7"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lsdException w:name="Intense Quote" w:uiPriority="4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lsdException w:name="Intense Emphasis" w:uiPriority="49" w:qFormat="1"/>
    <w:lsdException w:name="Subtle Reference" w:uiPriority="49"/>
    <w:lsdException w:name="Intense Reference" w:uiPriority="49"/>
    <w:lsdException w:name="Book Title" w:uiPriority="49"/>
    <w:lsdException w:name="Bibliography" w:semiHidden="1" w:uiPriority="39"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DD1F72"/>
    <w:rPr>
      <w:rFonts w:cs="Helvetica"/>
    </w:rPr>
  </w:style>
  <w:style w:type="paragraph" w:styleId="Heading1">
    <w:name w:val="heading 1"/>
    <w:basedOn w:val="BodyText"/>
    <w:next w:val="BodyText"/>
    <w:link w:val="Heading1Char"/>
    <w:uiPriority w:val="3"/>
    <w:qFormat/>
    <w:rsid w:val="006508C4"/>
    <w:pPr>
      <w:keepNext/>
      <w:keepLines/>
      <w:numPr>
        <w:numId w:val="5"/>
      </w:numPr>
      <w:spacing w:before="240" w:after="120"/>
      <w:ind w:left="720" w:hanging="720"/>
      <w:outlineLvl w:val="0"/>
    </w:pPr>
    <w:rPr>
      <w:rFonts w:ascii="Arial Black" w:eastAsiaTheme="majorEastAsia" w:hAnsi="Arial Black" w:cstheme="majorBidi"/>
      <w:b/>
      <w:caps/>
      <w:sz w:val="36"/>
      <w:szCs w:val="32"/>
    </w:rPr>
  </w:style>
  <w:style w:type="paragraph" w:styleId="Heading2">
    <w:name w:val="heading 2"/>
    <w:basedOn w:val="BodyText"/>
    <w:next w:val="BodyText"/>
    <w:link w:val="Heading2Char"/>
    <w:uiPriority w:val="3"/>
    <w:qFormat/>
    <w:rsid w:val="00CE6B96"/>
    <w:pPr>
      <w:keepNext/>
      <w:keepLines/>
      <w:numPr>
        <w:ilvl w:val="1"/>
        <w:numId w:val="5"/>
      </w:numPr>
      <w:spacing w:before="240" w:after="120"/>
      <w:outlineLvl w:val="1"/>
    </w:pPr>
    <w:rPr>
      <w:rFonts w:ascii="Arial Black" w:eastAsiaTheme="majorEastAsia" w:hAnsi="Arial Black" w:cstheme="majorBidi"/>
      <w:b/>
      <w:caps/>
      <w:sz w:val="26"/>
      <w:szCs w:val="26"/>
    </w:rPr>
  </w:style>
  <w:style w:type="paragraph" w:styleId="Heading3">
    <w:name w:val="heading 3"/>
    <w:basedOn w:val="BodyText"/>
    <w:next w:val="BodyText"/>
    <w:link w:val="Heading3Char"/>
    <w:uiPriority w:val="3"/>
    <w:qFormat/>
    <w:rsid w:val="00A3362C"/>
    <w:pPr>
      <w:keepNext/>
      <w:keepLines/>
      <w:numPr>
        <w:ilvl w:val="2"/>
        <w:numId w:val="5"/>
      </w:numPr>
      <w:spacing w:before="240" w:after="0"/>
      <w:ind w:left="576" w:hanging="576"/>
      <w:outlineLvl w:val="2"/>
    </w:pPr>
    <w:rPr>
      <w:rFonts w:ascii="Arial Black" w:eastAsiaTheme="majorEastAsia" w:hAnsi="Arial Black" w:cstheme="majorBidi"/>
      <w:b/>
      <w:sz w:val="24"/>
      <w:szCs w:val="24"/>
    </w:rPr>
  </w:style>
  <w:style w:type="paragraph" w:styleId="Heading4">
    <w:name w:val="heading 4"/>
    <w:basedOn w:val="BodyText"/>
    <w:next w:val="BodyText"/>
    <w:link w:val="Heading4Char"/>
    <w:uiPriority w:val="3"/>
    <w:qFormat/>
    <w:rsid w:val="002F40A8"/>
    <w:pPr>
      <w:keepNext/>
      <w:keepLines/>
      <w:numPr>
        <w:ilvl w:val="3"/>
        <w:numId w:val="5"/>
      </w:numPr>
      <w:spacing w:before="40" w:after="0"/>
      <w:outlineLvl w:val="3"/>
    </w:pPr>
    <w:rPr>
      <w:rFonts w:ascii="Arial Black" w:eastAsiaTheme="majorEastAsia" w:hAnsi="Arial Black" w:cstheme="majorBidi"/>
      <w:b/>
      <w:i/>
      <w:iCs/>
    </w:rPr>
  </w:style>
  <w:style w:type="paragraph" w:styleId="Heading5">
    <w:name w:val="heading 5"/>
    <w:basedOn w:val="Normal"/>
    <w:next w:val="Normal"/>
    <w:link w:val="Heading5Char"/>
    <w:uiPriority w:val="49"/>
    <w:semiHidden/>
    <w:unhideWhenUsed/>
    <w:rsid w:val="00021713"/>
    <w:pPr>
      <w:keepNext/>
      <w:keepLines/>
      <w:numPr>
        <w:ilvl w:val="4"/>
        <w:numId w:val="5"/>
      </w:numPr>
      <w:spacing w:before="40" w:after="0"/>
      <w:outlineLvl w:val="4"/>
    </w:pPr>
    <w:rPr>
      <w:rFonts w:asciiTheme="majorHAnsi" w:eastAsiaTheme="majorEastAsia" w:hAnsiTheme="majorHAnsi" w:cstheme="majorBidi"/>
      <w:color w:val="333338" w:themeColor="accent1" w:themeShade="BF"/>
    </w:rPr>
  </w:style>
  <w:style w:type="paragraph" w:styleId="Heading6">
    <w:name w:val="heading 6"/>
    <w:basedOn w:val="Normal"/>
    <w:next w:val="Normal"/>
    <w:link w:val="Heading6Char"/>
    <w:uiPriority w:val="49"/>
    <w:semiHidden/>
    <w:unhideWhenUsed/>
    <w:qFormat/>
    <w:rsid w:val="00AB2BF5"/>
    <w:pPr>
      <w:keepNext/>
      <w:keepLines/>
      <w:numPr>
        <w:ilvl w:val="5"/>
        <w:numId w:val="5"/>
      </w:numPr>
      <w:spacing w:before="40" w:after="0"/>
      <w:outlineLvl w:val="5"/>
    </w:pPr>
    <w:rPr>
      <w:rFonts w:asciiTheme="majorHAnsi" w:eastAsiaTheme="majorEastAsia" w:hAnsiTheme="majorHAnsi" w:cstheme="majorBidi"/>
      <w:color w:val="222225" w:themeColor="accent1" w:themeShade="7F"/>
    </w:rPr>
  </w:style>
  <w:style w:type="paragraph" w:styleId="Heading7">
    <w:name w:val="heading 7"/>
    <w:basedOn w:val="Normal"/>
    <w:next w:val="Normal"/>
    <w:link w:val="Heading7Char"/>
    <w:uiPriority w:val="49"/>
    <w:semiHidden/>
    <w:unhideWhenUsed/>
    <w:qFormat/>
    <w:rsid w:val="00AB2BF5"/>
    <w:pPr>
      <w:keepNext/>
      <w:keepLines/>
      <w:numPr>
        <w:ilvl w:val="6"/>
        <w:numId w:val="5"/>
      </w:numPr>
      <w:spacing w:before="40" w:after="0"/>
      <w:outlineLvl w:val="6"/>
    </w:pPr>
    <w:rPr>
      <w:rFonts w:asciiTheme="majorHAnsi" w:eastAsiaTheme="majorEastAsia" w:hAnsiTheme="majorHAnsi" w:cstheme="majorBidi"/>
      <w:i/>
      <w:iCs/>
      <w:color w:val="222225" w:themeColor="accent1" w:themeShade="7F"/>
    </w:rPr>
  </w:style>
  <w:style w:type="paragraph" w:styleId="Heading8">
    <w:name w:val="heading 8"/>
    <w:basedOn w:val="Normal"/>
    <w:next w:val="Normal"/>
    <w:link w:val="Heading8Char"/>
    <w:uiPriority w:val="49"/>
    <w:semiHidden/>
    <w:unhideWhenUsed/>
    <w:qFormat/>
    <w:rsid w:val="00AB2BF5"/>
    <w:pPr>
      <w:keepNext/>
      <w:keepLines/>
      <w:numPr>
        <w:ilvl w:val="7"/>
        <w:numId w:val="5"/>
      </w:numPr>
      <w:spacing w:before="40" w:after="0"/>
      <w:outlineLvl w:val="7"/>
    </w:pPr>
    <w:rPr>
      <w:rFonts w:asciiTheme="majorHAnsi" w:eastAsiaTheme="majorEastAsia" w:hAnsiTheme="majorHAnsi" w:cstheme="majorBidi"/>
      <w:color w:val="FFFFFF" w:themeColor="text1" w:themeTint="D8"/>
      <w:sz w:val="21"/>
      <w:szCs w:val="21"/>
    </w:rPr>
  </w:style>
  <w:style w:type="paragraph" w:styleId="Heading9">
    <w:name w:val="heading 9"/>
    <w:basedOn w:val="Normal"/>
    <w:next w:val="Normal"/>
    <w:link w:val="Heading9Char"/>
    <w:uiPriority w:val="49"/>
    <w:semiHidden/>
    <w:unhideWhenUsed/>
    <w:qFormat/>
    <w:rsid w:val="00AB2BF5"/>
    <w:pPr>
      <w:keepNext/>
      <w:keepLines/>
      <w:numPr>
        <w:ilvl w:val="8"/>
        <w:numId w:val="5"/>
      </w:numPr>
      <w:spacing w:before="40" w:after="0"/>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link w:val="BodyTextChar"/>
    <w:uiPriority w:val="1"/>
    <w:qFormat/>
    <w:rsid w:val="00DC04E8"/>
    <w:rPr>
      <w:rFonts w:ascii="Arial" w:hAnsi="Arial"/>
    </w:rPr>
  </w:style>
  <w:style w:type="paragraph" w:customStyle="1" w:styleId="BdyNoSPc">
    <w:name w:val="BdyNoSPc"/>
    <w:basedOn w:val="Normal"/>
    <w:link w:val="BdyNoSPcChar"/>
    <w:uiPriority w:val="2"/>
    <w:qFormat/>
    <w:rsid w:val="003A6DE6"/>
    <w:pPr>
      <w:contextualSpacing/>
    </w:pPr>
  </w:style>
  <w:style w:type="character" w:customStyle="1" w:styleId="BodyTextChar">
    <w:name w:val="BodyText Char"/>
    <w:basedOn w:val="DefaultParagraphFont"/>
    <w:link w:val="BodyText"/>
    <w:uiPriority w:val="1"/>
    <w:rsid w:val="00DC04E8"/>
    <w:rPr>
      <w:rFonts w:ascii="Arial" w:hAnsi="Arial" w:cs="Helvetica"/>
    </w:rPr>
  </w:style>
  <w:style w:type="character" w:customStyle="1" w:styleId="Heading1Char">
    <w:name w:val="Heading 1 Char"/>
    <w:basedOn w:val="DefaultParagraphFont"/>
    <w:link w:val="Heading1"/>
    <w:uiPriority w:val="3"/>
    <w:rsid w:val="006508C4"/>
    <w:rPr>
      <w:rFonts w:ascii="Arial Black" w:eastAsiaTheme="majorEastAsia" w:hAnsi="Arial Black" w:cstheme="majorBidi"/>
      <w:b/>
      <w:caps/>
      <w:sz w:val="36"/>
      <w:szCs w:val="32"/>
    </w:rPr>
  </w:style>
  <w:style w:type="character" w:customStyle="1" w:styleId="BdyNoSPcChar">
    <w:name w:val="BdyNoSPc Char"/>
    <w:basedOn w:val="BodyTextChar"/>
    <w:link w:val="BdyNoSPc"/>
    <w:uiPriority w:val="2"/>
    <w:rsid w:val="003A6DE6"/>
    <w:rPr>
      <w:rFonts w:ascii="Arial" w:hAnsi="Arial" w:cs="Helvetica"/>
    </w:rPr>
  </w:style>
  <w:style w:type="character" w:customStyle="1" w:styleId="Heading2Char">
    <w:name w:val="Heading 2 Char"/>
    <w:basedOn w:val="DefaultParagraphFont"/>
    <w:link w:val="Heading2"/>
    <w:uiPriority w:val="3"/>
    <w:rsid w:val="00CE6B96"/>
    <w:rPr>
      <w:rFonts w:ascii="Arial Black" w:eastAsiaTheme="majorEastAsia" w:hAnsi="Arial Black" w:cstheme="majorBidi"/>
      <w:b/>
      <w:caps/>
      <w:sz w:val="26"/>
      <w:szCs w:val="26"/>
    </w:rPr>
  </w:style>
  <w:style w:type="character" w:customStyle="1" w:styleId="Heading3Char">
    <w:name w:val="Heading 3 Char"/>
    <w:basedOn w:val="DefaultParagraphFont"/>
    <w:link w:val="Heading3"/>
    <w:uiPriority w:val="3"/>
    <w:rsid w:val="00A3362C"/>
    <w:rPr>
      <w:rFonts w:ascii="Arial Black" w:eastAsiaTheme="majorEastAsia" w:hAnsi="Arial Black" w:cstheme="majorBidi"/>
      <w:b/>
      <w:sz w:val="24"/>
      <w:szCs w:val="24"/>
    </w:rPr>
  </w:style>
  <w:style w:type="character" w:customStyle="1" w:styleId="Heading4Char">
    <w:name w:val="Heading 4 Char"/>
    <w:basedOn w:val="DefaultParagraphFont"/>
    <w:link w:val="Heading4"/>
    <w:uiPriority w:val="3"/>
    <w:rsid w:val="002F40A8"/>
    <w:rPr>
      <w:rFonts w:ascii="Arial Black" w:eastAsiaTheme="majorEastAsia" w:hAnsi="Arial Black" w:cstheme="majorBidi"/>
      <w:b/>
      <w:i/>
      <w:iCs/>
    </w:rPr>
  </w:style>
  <w:style w:type="character" w:styleId="Emphasis">
    <w:name w:val="Emphasis"/>
    <w:aliases w:val="Italic"/>
    <w:basedOn w:val="BodyTextChar"/>
    <w:uiPriority w:val="6"/>
    <w:qFormat/>
    <w:rsid w:val="00C53356"/>
    <w:rPr>
      <w:rFonts w:asciiTheme="minorHAnsi" w:hAnsiTheme="minorHAnsi" w:cs="Helvetica"/>
      <w:b w:val="0"/>
      <w:i/>
      <w:iCs/>
      <w:color w:val="auto"/>
      <w:sz w:val="22"/>
    </w:rPr>
  </w:style>
  <w:style w:type="paragraph" w:styleId="ListParagraph">
    <w:name w:val="List Paragraph"/>
    <w:basedOn w:val="BodyText"/>
    <w:link w:val="ListParagraphChar"/>
    <w:uiPriority w:val="34"/>
    <w:qFormat/>
    <w:rsid w:val="00FB4879"/>
    <w:pPr>
      <w:ind w:left="360"/>
      <w:contextualSpacing/>
    </w:pPr>
  </w:style>
  <w:style w:type="character" w:customStyle="1" w:styleId="ListParagraphChar">
    <w:name w:val="List Paragraph Char"/>
    <w:basedOn w:val="DefaultParagraphFont"/>
    <w:link w:val="ListParagraph"/>
    <w:uiPriority w:val="7"/>
    <w:rsid w:val="00FB4879"/>
    <w:rPr>
      <w:rFonts w:cs="Helvetica"/>
    </w:rPr>
  </w:style>
  <w:style w:type="paragraph" w:styleId="Caption">
    <w:name w:val="caption"/>
    <w:next w:val="BodyText"/>
    <w:uiPriority w:val="10"/>
    <w:qFormat/>
    <w:rsid w:val="00C6147F"/>
    <w:pPr>
      <w:spacing w:after="80" w:line="240" w:lineRule="auto"/>
      <w:jc w:val="center"/>
    </w:pPr>
    <w:rPr>
      <w:rFonts w:cs="Helvetica"/>
      <w:b/>
      <w:iCs/>
      <w:color w:val="16A9BD" w:themeColor="accent2"/>
      <w:szCs w:val="18"/>
    </w:rPr>
  </w:style>
  <w:style w:type="paragraph" w:styleId="Quote">
    <w:name w:val="Quote"/>
    <w:basedOn w:val="Normal"/>
    <w:next w:val="Normal"/>
    <w:link w:val="QuoteChar"/>
    <w:uiPriority w:val="39"/>
    <w:rsid w:val="00C13287"/>
    <w:pPr>
      <w:spacing w:before="200"/>
      <w:ind w:left="864" w:right="864"/>
      <w:jc w:val="center"/>
    </w:pPr>
    <w:rPr>
      <w:i/>
      <w:iCs/>
      <w:color w:val="FFFFFF" w:themeColor="text1" w:themeTint="BF"/>
    </w:rPr>
  </w:style>
  <w:style w:type="character" w:customStyle="1" w:styleId="QuoteChar">
    <w:name w:val="Quote Char"/>
    <w:basedOn w:val="DefaultParagraphFont"/>
    <w:link w:val="Quote"/>
    <w:uiPriority w:val="39"/>
    <w:rsid w:val="00A97FAF"/>
    <w:rPr>
      <w:rFonts w:cs="Helvetica"/>
      <w:i/>
      <w:iCs/>
      <w:color w:val="FFFFFF" w:themeColor="text1" w:themeTint="BF"/>
    </w:rPr>
  </w:style>
  <w:style w:type="character" w:styleId="Strong">
    <w:name w:val="Strong"/>
    <w:aliases w:val="Bold"/>
    <w:basedOn w:val="BodyTextChar"/>
    <w:uiPriority w:val="5"/>
    <w:qFormat/>
    <w:rsid w:val="002A7541"/>
    <w:rPr>
      <w:rFonts w:asciiTheme="minorHAnsi" w:hAnsiTheme="minorHAnsi" w:cs="Helvetica"/>
      <w:b/>
      <w:bCs/>
      <w:sz w:val="22"/>
    </w:rPr>
  </w:style>
  <w:style w:type="paragraph" w:styleId="Subtitle">
    <w:name w:val="Subtitle"/>
    <w:basedOn w:val="Normal"/>
    <w:next w:val="Normal"/>
    <w:link w:val="SubtitleChar"/>
    <w:uiPriority w:val="39"/>
    <w:rsid w:val="00C13287"/>
    <w:pPr>
      <w:numPr>
        <w:ilvl w:val="1"/>
      </w:numPr>
    </w:pPr>
    <w:rPr>
      <w:rFonts w:eastAsiaTheme="minorEastAsia"/>
      <w:color w:val="FFFFFF" w:themeColor="text1" w:themeTint="A5"/>
      <w:spacing w:val="15"/>
    </w:rPr>
  </w:style>
  <w:style w:type="character" w:customStyle="1" w:styleId="SubtitleChar">
    <w:name w:val="Subtitle Char"/>
    <w:basedOn w:val="DefaultParagraphFont"/>
    <w:link w:val="Subtitle"/>
    <w:uiPriority w:val="39"/>
    <w:rsid w:val="00A97FAF"/>
    <w:rPr>
      <w:rFonts w:eastAsiaTheme="minorEastAsia" w:cs="Helvetica"/>
      <w:color w:val="FFFFFF" w:themeColor="text1" w:themeTint="A5"/>
      <w:spacing w:val="15"/>
    </w:rPr>
  </w:style>
  <w:style w:type="character" w:styleId="BookTitle">
    <w:name w:val="Book Title"/>
    <w:basedOn w:val="DefaultParagraphFont"/>
    <w:uiPriority w:val="49"/>
    <w:rsid w:val="00C13287"/>
    <w:rPr>
      <w:b/>
      <w:bCs/>
      <w:i/>
      <w:iCs/>
      <w:spacing w:val="5"/>
    </w:rPr>
  </w:style>
  <w:style w:type="character" w:styleId="IntenseEmphasis">
    <w:name w:val="Intense Emphasis"/>
    <w:basedOn w:val="BodyTextChar"/>
    <w:uiPriority w:val="4"/>
    <w:qFormat/>
    <w:rsid w:val="00C53356"/>
    <w:rPr>
      <w:rFonts w:asciiTheme="minorHAnsi" w:hAnsiTheme="minorHAnsi" w:cs="Helvetica"/>
      <w:b/>
      <w:i w:val="0"/>
      <w:iCs/>
      <w:color w:val="16A9BD" w:themeColor="accent2"/>
      <w:sz w:val="22"/>
    </w:rPr>
  </w:style>
  <w:style w:type="paragraph" w:styleId="IntenseQuote">
    <w:name w:val="Intense Quote"/>
    <w:basedOn w:val="Normal"/>
    <w:next w:val="Normal"/>
    <w:link w:val="IntenseQuoteChar"/>
    <w:uiPriority w:val="49"/>
    <w:rsid w:val="00021713"/>
    <w:pPr>
      <w:pBdr>
        <w:top w:val="single" w:sz="4" w:space="10" w:color="45454B" w:themeColor="accent1"/>
        <w:bottom w:val="single" w:sz="4" w:space="10" w:color="45454B" w:themeColor="accent1"/>
      </w:pBdr>
      <w:spacing w:before="360" w:after="360"/>
      <w:ind w:left="864" w:right="864"/>
      <w:jc w:val="center"/>
    </w:pPr>
    <w:rPr>
      <w:i/>
      <w:iCs/>
      <w:color w:val="45454B" w:themeColor="accent1"/>
    </w:rPr>
  </w:style>
  <w:style w:type="character" w:customStyle="1" w:styleId="IntenseQuoteChar">
    <w:name w:val="Intense Quote Char"/>
    <w:basedOn w:val="DefaultParagraphFont"/>
    <w:link w:val="IntenseQuote"/>
    <w:uiPriority w:val="49"/>
    <w:rsid w:val="00021713"/>
    <w:rPr>
      <w:i/>
      <w:iCs/>
      <w:color w:val="45454B" w:themeColor="accent1"/>
    </w:rPr>
  </w:style>
  <w:style w:type="character" w:customStyle="1" w:styleId="Heading5Char">
    <w:name w:val="Heading 5 Char"/>
    <w:basedOn w:val="DefaultParagraphFont"/>
    <w:link w:val="Heading5"/>
    <w:uiPriority w:val="49"/>
    <w:semiHidden/>
    <w:rsid w:val="00021713"/>
    <w:rPr>
      <w:rFonts w:asciiTheme="majorHAnsi" w:eastAsiaTheme="majorEastAsia" w:hAnsiTheme="majorHAnsi" w:cstheme="majorBidi"/>
      <w:color w:val="333338" w:themeColor="accent1" w:themeShade="BF"/>
    </w:rPr>
  </w:style>
  <w:style w:type="paragraph" w:styleId="NoSpacing">
    <w:name w:val="No Spacing"/>
    <w:link w:val="NoSpacingChar"/>
    <w:uiPriority w:val="39"/>
    <w:rsid w:val="00021713"/>
    <w:pPr>
      <w:spacing w:after="0" w:line="240" w:lineRule="auto"/>
    </w:pPr>
  </w:style>
  <w:style w:type="character" w:styleId="IntenseReference">
    <w:name w:val="Intense Reference"/>
    <w:basedOn w:val="DefaultParagraphFont"/>
    <w:uiPriority w:val="49"/>
    <w:rsid w:val="00021713"/>
    <w:rPr>
      <w:b/>
      <w:bCs/>
      <w:smallCaps/>
      <w:color w:val="45454B" w:themeColor="accent1"/>
      <w:spacing w:val="5"/>
    </w:rPr>
  </w:style>
  <w:style w:type="character" w:styleId="SubtleEmphasis">
    <w:name w:val="Subtle Emphasis"/>
    <w:basedOn w:val="DefaultParagraphFont"/>
    <w:uiPriority w:val="49"/>
    <w:rsid w:val="00021713"/>
    <w:rPr>
      <w:i/>
      <w:iCs/>
      <w:color w:val="FFFFFF" w:themeColor="text1" w:themeTint="BF"/>
    </w:rPr>
  </w:style>
  <w:style w:type="character" w:styleId="SubtleReference">
    <w:name w:val="Subtle Reference"/>
    <w:basedOn w:val="DefaultParagraphFont"/>
    <w:uiPriority w:val="49"/>
    <w:rsid w:val="00021713"/>
    <w:rPr>
      <w:smallCaps/>
      <w:color w:val="FFFFFF" w:themeColor="text1" w:themeTint="A5"/>
    </w:rPr>
  </w:style>
  <w:style w:type="paragraph" w:styleId="Title">
    <w:name w:val="Title"/>
    <w:next w:val="Normal"/>
    <w:link w:val="TitleChar"/>
    <w:uiPriority w:val="39"/>
    <w:rsid w:val="00051DAD"/>
    <w:pPr>
      <w:spacing w:after="0" w:line="240" w:lineRule="auto"/>
      <w:contextualSpacing/>
    </w:pPr>
    <w:rPr>
      <w:rFonts w:ascii="Arial" w:eastAsiaTheme="majorEastAsia" w:hAnsi="Arial" w:cstheme="majorBidi"/>
      <w:b/>
      <w:caps/>
      <w:color w:val="FBAD1A" w:themeColor="accent4"/>
      <w:spacing w:val="40"/>
      <w:kern w:val="28"/>
      <w:sz w:val="56"/>
      <w:szCs w:val="56"/>
    </w:rPr>
  </w:style>
  <w:style w:type="character" w:customStyle="1" w:styleId="TitleChar">
    <w:name w:val="Title Char"/>
    <w:basedOn w:val="DefaultParagraphFont"/>
    <w:link w:val="Title"/>
    <w:uiPriority w:val="39"/>
    <w:rsid w:val="00A97FAF"/>
    <w:rPr>
      <w:rFonts w:ascii="Arial" w:eastAsiaTheme="majorEastAsia" w:hAnsi="Arial" w:cstheme="majorBidi"/>
      <w:b/>
      <w:caps/>
      <w:color w:val="FBAD1A" w:themeColor="accent4"/>
      <w:spacing w:val="40"/>
      <w:kern w:val="28"/>
      <w:sz w:val="56"/>
      <w:szCs w:val="56"/>
    </w:rPr>
  </w:style>
  <w:style w:type="paragraph" w:customStyle="1" w:styleId="CvrRprtTtle">
    <w:name w:val="CvrRprtTtle"/>
    <w:basedOn w:val="DisplayText"/>
    <w:next w:val="CvrText"/>
    <w:link w:val="CvrRprtTtleChar"/>
    <w:uiPriority w:val="26"/>
    <w:qFormat/>
    <w:rsid w:val="00EA3CAD"/>
    <w:rPr>
      <w:color w:val="16A9BD" w:themeColor="accent2"/>
      <w:sz w:val="56"/>
    </w:rPr>
  </w:style>
  <w:style w:type="paragraph" w:customStyle="1" w:styleId="CvrProjName">
    <w:name w:val="CvrProjName"/>
    <w:basedOn w:val="DisplayText"/>
    <w:next w:val="CvrRprtTtle"/>
    <w:link w:val="CvrProjNameChar"/>
    <w:uiPriority w:val="25"/>
    <w:qFormat/>
    <w:rsid w:val="00DB593E"/>
    <w:pPr>
      <w:spacing w:after="80"/>
      <w:contextualSpacing/>
      <w:jc w:val="center"/>
    </w:pPr>
    <w:rPr>
      <w:rFonts w:ascii="Arial Black" w:eastAsiaTheme="majorEastAsia" w:hAnsi="Arial Black" w:cstheme="majorBidi"/>
      <w:color w:val="45454B" w:themeColor="accent1"/>
      <w:kern w:val="28"/>
      <w:sz w:val="48"/>
      <w:szCs w:val="28"/>
    </w:rPr>
  </w:style>
  <w:style w:type="paragraph" w:styleId="Header">
    <w:name w:val="header"/>
    <w:basedOn w:val="Normal"/>
    <w:link w:val="HeaderChar"/>
    <w:uiPriority w:val="99"/>
    <w:unhideWhenUsed/>
    <w:rsid w:val="00BF55EB"/>
    <w:pPr>
      <w:tabs>
        <w:tab w:val="center" w:pos="4680"/>
        <w:tab w:val="right" w:pos="9360"/>
      </w:tabs>
      <w:spacing w:after="0"/>
    </w:pPr>
  </w:style>
  <w:style w:type="character" w:customStyle="1" w:styleId="CvrProjNameChar">
    <w:name w:val="CvrProjName Char"/>
    <w:basedOn w:val="DefaultParagraphFont"/>
    <w:link w:val="CvrProjName"/>
    <w:uiPriority w:val="25"/>
    <w:rsid w:val="00DB593E"/>
    <w:rPr>
      <w:rFonts w:ascii="Arial Black" w:eastAsiaTheme="majorEastAsia" w:hAnsi="Arial Black" w:cstheme="majorBidi"/>
      <w:b/>
      <w:caps/>
      <w:color w:val="45454B" w:themeColor="accent1"/>
      <w:spacing w:val="40"/>
      <w:kern w:val="28"/>
      <w:sz w:val="48"/>
      <w:szCs w:val="28"/>
    </w:rPr>
  </w:style>
  <w:style w:type="character" w:customStyle="1" w:styleId="HeaderChar">
    <w:name w:val="Header Char"/>
    <w:basedOn w:val="DefaultParagraphFont"/>
    <w:link w:val="Header"/>
    <w:uiPriority w:val="99"/>
    <w:rsid w:val="00BF55EB"/>
  </w:style>
  <w:style w:type="paragraph" w:styleId="Footer">
    <w:name w:val="footer"/>
    <w:basedOn w:val="Normal"/>
    <w:link w:val="FooterChar"/>
    <w:uiPriority w:val="99"/>
    <w:unhideWhenUsed/>
    <w:rsid w:val="00BF55EB"/>
    <w:pPr>
      <w:tabs>
        <w:tab w:val="center" w:pos="4680"/>
        <w:tab w:val="right" w:pos="9360"/>
      </w:tabs>
      <w:spacing w:after="0"/>
    </w:pPr>
  </w:style>
  <w:style w:type="character" w:customStyle="1" w:styleId="FooterChar">
    <w:name w:val="Footer Char"/>
    <w:basedOn w:val="DefaultParagraphFont"/>
    <w:link w:val="Footer"/>
    <w:uiPriority w:val="99"/>
    <w:rsid w:val="00BF55EB"/>
  </w:style>
  <w:style w:type="paragraph" w:customStyle="1" w:styleId="HeaderLeft">
    <w:name w:val="HeaderLeft"/>
    <w:basedOn w:val="DisplayText"/>
    <w:link w:val="HeaderLeftChar"/>
    <w:uiPriority w:val="29"/>
    <w:qFormat/>
    <w:rsid w:val="00E45201"/>
    <w:rPr>
      <w:rFonts w:ascii="Arial Bold" w:hAnsi="Arial Bold"/>
      <w:caps w:val="0"/>
      <w:color w:val="B4B0B3" w:themeColor="accent6"/>
      <w:sz w:val="21"/>
    </w:rPr>
  </w:style>
  <w:style w:type="character" w:customStyle="1" w:styleId="HeaderRight">
    <w:name w:val="HeaderRight"/>
    <w:basedOn w:val="HeaderLeftChar"/>
    <w:uiPriority w:val="30"/>
    <w:qFormat/>
    <w:rsid w:val="00E45201"/>
    <w:rPr>
      <w:rFonts w:ascii="Arial" w:eastAsiaTheme="majorEastAsia" w:hAnsi="Arial" w:cs="Helvetica"/>
      <w:b w:val="0"/>
      <w:caps w:val="0"/>
      <w:color w:val="B4B0B3" w:themeColor="accent6"/>
      <w:spacing w:val="40"/>
      <w:kern w:val="28"/>
      <w:sz w:val="21"/>
      <w:szCs w:val="28"/>
    </w:rPr>
  </w:style>
  <w:style w:type="character" w:customStyle="1" w:styleId="FooterPgNo">
    <w:name w:val="FooterPgNo"/>
    <w:basedOn w:val="Footer1stLineChar"/>
    <w:uiPriority w:val="33"/>
    <w:qFormat/>
    <w:rsid w:val="00A34602"/>
    <w:rPr>
      <w:rFonts w:asciiTheme="minorHAnsi" w:hAnsiTheme="minorHAnsi" w:cs="Helvetica"/>
      <w:b/>
      <w:sz w:val="20"/>
      <w:szCs w:val="20"/>
    </w:rPr>
  </w:style>
  <w:style w:type="character" w:customStyle="1" w:styleId="HeaderLeftChar">
    <w:name w:val="HeaderLeft Char"/>
    <w:basedOn w:val="CvrProjNameChar"/>
    <w:link w:val="HeaderLeft"/>
    <w:uiPriority w:val="29"/>
    <w:rsid w:val="00E45201"/>
    <w:rPr>
      <w:rFonts w:ascii="Arial Bold" w:eastAsiaTheme="majorEastAsia" w:hAnsi="Arial Bold" w:cs="Helvetica"/>
      <w:b/>
      <w:caps w:val="0"/>
      <w:color w:val="B4B0B3" w:themeColor="accent6"/>
      <w:spacing w:val="40"/>
      <w:kern w:val="28"/>
      <w:sz w:val="21"/>
      <w:szCs w:val="28"/>
    </w:rPr>
  </w:style>
  <w:style w:type="paragraph" w:customStyle="1" w:styleId="RfncEntry">
    <w:name w:val="RfncEntry"/>
    <w:basedOn w:val="BodyText"/>
    <w:link w:val="RfncEntryChar"/>
    <w:uiPriority w:val="18"/>
    <w:qFormat/>
    <w:rsid w:val="005C309D"/>
    <w:pPr>
      <w:ind w:left="720" w:hanging="720"/>
    </w:pPr>
  </w:style>
  <w:style w:type="paragraph" w:customStyle="1" w:styleId="TOCHead">
    <w:name w:val="TOCHead"/>
    <w:basedOn w:val="BodyText"/>
    <w:next w:val="BodyText"/>
    <w:link w:val="TOCHeadChar"/>
    <w:uiPriority w:val="14"/>
    <w:qFormat/>
    <w:rsid w:val="006508C4"/>
    <w:rPr>
      <w:b/>
      <w:sz w:val="40"/>
      <w:szCs w:val="32"/>
    </w:rPr>
  </w:style>
  <w:style w:type="character" w:customStyle="1" w:styleId="RfncEntryChar">
    <w:name w:val="RfncEntry Char"/>
    <w:basedOn w:val="DefaultParagraphFont"/>
    <w:link w:val="RfncEntry"/>
    <w:uiPriority w:val="18"/>
    <w:rsid w:val="005C510D"/>
    <w:rPr>
      <w:rFonts w:cs="Helvetica"/>
    </w:rPr>
  </w:style>
  <w:style w:type="paragraph" w:customStyle="1" w:styleId="ListFigTblHead">
    <w:name w:val="ListFigTblHead"/>
    <w:basedOn w:val="TOCHead"/>
    <w:next w:val="BodyText"/>
    <w:link w:val="ListFigTblHeadChar"/>
    <w:uiPriority w:val="15"/>
    <w:qFormat/>
    <w:rsid w:val="009A678B"/>
    <w:pPr>
      <w:spacing w:after="40"/>
    </w:pPr>
    <w:rPr>
      <w:sz w:val="32"/>
    </w:rPr>
  </w:style>
  <w:style w:type="character" w:customStyle="1" w:styleId="TOCHeadChar">
    <w:name w:val="TOCHead Char"/>
    <w:basedOn w:val="DefaultParagraphFont"/>
    <w:link w:val="TOCHead"/>
    <w:uiPriority w:val="14"/>
    <w:rsid w:val="006508C4"/>
    <w:rPr>
      <w:rFonts w:ascii="Arial" w:hAnsi="Arial" w:cs="Helvetica"/>
      <w:b/>
      <w:sz w:val="40"/>
      <w:szCs w:val="32"/>
    </w:rPr>
  </w:style>
  <w:style w:type="paragraph" w:customStyle="1" w:styleId="AppdxHead">
    <w:name w:val="AppdxHead"/>
    <w:basedOn w:val="BodyText"/>
    <w:next w:val="BodyText"/>
    <w:link w:val="AppdxHeadChar"/>
    <w:uiPriority w:val="19"/>
    <w:qFormat/>
    <w:rsid w:val="00DD1F72"/>
    <w:pPr>
      <w:keepNext/>
      <w:keepLines/>
      <w:pageBreakBefore/>
      <w:numPr>
        <w:numId w:val="6"/>
      </w:numPr>
      <w:spacing w:before="240"/>
      <w:outlineLvl w:val="0"/>
    </w:pPr>
    <w:rPr>
      <w:color w:val="45454B" w:themeColor="background1"/>
      <w:sz w:val="48"/>
    </w:rPr>
  </w:style>
  <w:style w:type="character" w:customStyle="1" w:styleId="ListFigTblHeadChar">
    <w:name w:val="ListFigTblHead Char"/>
    <w:basedOn w:val="TOCHeadChar"/>
    <w:link w:val="ListFigTblHead"/>
    <w:uiPriority w:val="15"/>
    <w:rsid w:val="005C510D"/>
    <w:rPr>
      <w:rFonts w:ascii="Arial" w:hAnsi="Arial" w:cs="Helvetica"/>
      <w:b/>
      <w:color w:val="B4B0B3" w:themeColor="accent6"/>
      <w:sz w:val="32"/>
      <w:szCs w:val="32"/>
    </w:rPr>
  </w:style>
  <w:style w:type="table" w:styleId="TableGrid">
    <w:name w:val="Table Grid"/>
    <w:basedOn w:val="TableNormal"/>
    <w:uiPriority w:val="39"/>
    <w:rsid w:val="009A67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dxHeadChar">
    <w:name w:val="AppdxHead Char"/>
    <w:basedOn w:val="Heading1Char"/>
    <w:link w:val="AppdxHead"/>
    <w:uiPriority w:val="19"/>
    <w:rsid w:val="00DD1F72"/>
    <w:rPr>
      <w:rFonts w:ascii="Arial" w:eastAsiaTheme="majorEastAsia" w:hAnsi="Arial" w:cs="Helvetica"/>
      <w:b w:val="0"/>
      <w:caps w:val="0"/>
      <w:color w:val="45454B" w:themeColor="background1"/>
      <w:sz w:val="48"/>
      <w:szCs w:val="32"/>
    </w:rPr>
  </w:style>
  <w:style w:type="paragraph" w:customStyle="1" w:styleId="TableHead">
    <w:name w:val="TableHead"/>
    <w:link w:val="TableHeadChar"/>
    <w:uiPriority w:val="8"/>
    <w:qFormat/>
    <w:rsid w:val="00E45201"/>
    <w:pPr>
      <w:spacing w:after="0" w:line="240" w:lineRule="auto"/>
    </w:pPr>
    <w:rPr>
      <w:rFonts w:cs="Helvetica"/>
      <w:b/>
      <w:color w:val="45454B" w:themeColor="accent1"/>
      <w:sz w:val="20"/>
    </w:rPr>
  </w:style>
  <w:style w:type="paragraph" w:customStyle="1" w:styleId="TableBody">
    <w:name w:val="TableBody"/>
    <w:basedOn w:val="TableHead"/>
    <w:link w:val="TableBodyChar"/>
    <w:uiPriority w:val="9"/>
    <w:qFormat/>
    <w:rsid w:val="001E0845"/>
    <w:rPr>
      <w:b w:val="0"/>
      <w:color w:val="auto"/>
    </w:rPr>
  </w:style>
  <w:style w:type="character" w:customStyle="1" w:styleId="TableHeadChar">
    <w:name w:val="TableHead Char"/>
    <w:basedOn w:val="DefaultParagraphFont"/>
    <w:link w:val="TableHead"/>
    <w:uiPriority w:val="8"/>
    <w:rsid w:val="00E45201"/>
    <w:rPr>
      <w:rFonts w:cs="Helvetica"/>
      <w:b/>
      <w:color w:val="45454B" w:themeColor="accent1"/>
      <w:sz w:val="20"/>
    </w:rPr>
  </w:style>
  <w:style w:type="character" w:customStyle="1" w:styleId="TableBodyChar">
    <w:name w:val="TableBody Char"/>
    <w:basedOn w:val="DefaultParagraphFont"/>
    <w:link w:val="TableBody"/>
    <w:uiPriority w:val="9"/>
    <w:rsid w:val="00FB4879"/>
    <w:rPr>
      <w:rFonts w:cs="Helvetica"/>
      <w:sz w:val="20"/>
    </w:rPr>
  </w:style>
  <w:style w:type="character" w:customStyle="1" w:styleId="CvrTtlAccent">
    <w:name w:val="CvrTtlAccent"/>
    <w:basedOn w:val="CvrRprtTtleChar"/>
    <w:uiPriority w:val="27"/>
    <w:rsid w:val="008818EC"/>
    <w:rPr>
      <w:rFonts w:ascii="Arial" w:hAnsi="Arial" w:cs="Helvetica"/>
      <w:b/>
      <w:caps/>
      <w:color w:val="FBAD1A" w:themeColor="accent4"/>
      <w:spacing w:val="40"/>
      <w:sz w:val="56"/>
    </w:rPr>
  </w:style>
  <w:style w:type="character" w:customStyle="1" w:styleId="NoSpacingChar">
    <w:name w:val="No Spacing Char"/>
    <w:basedOn w:val="DefaultParagraphFont"/>
    <w:link w:val="NoSpacing"/>
    <w:uiPriority w:val="39"/>
    <w:rsid w:val="00A97FAF"/>
  </w:style>
  <w:style w:type="character" w:customStyle="1" w:styleId="TOCHeadingChar">
    <w:name w:val="TOC Heading Char"/>
    <w:basedOn w:val="Heading1Char"/>
    <w:link w:val="TOCHeading"/>
    <w:uiPriority w:val="39"/>
    <w:rsid w:val="00B2080E"/>
    <w:rPr>
      <w:rFonts w:ascii="Arial Bold" w:eastAsiaTheme="majorEastAsia" w:hAnsi="Arial Bold" w:cstheme="majorBidi"/>
      <w:b/>
      <w:caps/>
      <w:color w:val="B4B0B3" w:themeColor="accent6"/>
      <w:sz w:val="40"/>
      <w:szCs w:val="32"/>
    </w:rPr>
  </w:style>
  <w:style w:type="paragraph" w:customStyle="1" w:styleId="Footer1stLine">
    <w:name w:val="Footer1stLine"/>
    <w:basedOn w:val="BdyNoSPc"/>
    <w:next w:val="Footer2ndLine"/>
    <w:link w:val="Footer1stLineChar"/>
    <w:uiPriority w:val="31"/>
    <w:qFormat/>
    <w:rsid w:val="00A34602"/>
    <w:pPr>
      <w:spacing w:after="0" w:line="240" w:lineRule="auto"/>
    </w:pPr>
    <w:rPr>
      <w:b/>
      <w:sz w:val="20"/>
    </w:rPr>
  </w:style>
  <w:style w:type="paragraph" w:customStyle="1" w:styleId="Footer2ndLine">
    <w:name w:val="Footer2ndLine"/>
    <w:basedOn w:val="Footer1stLine"/>
    <w:link w:val="Footer2ndLineChar"/>
    <w:uiPriority w:val="32"/>
    <w:qFormat/>
    <w:rsid w:val="00A34602"/>
    <w:rPr>
      <w:b w:val="0"/>
    </w:rPr>
  </w:style>
  <w:style w:type="character" w:customStyle="1" w:styleId="Heading6Char">
    <w:name w:val="Heading 6 Char"/>
    <w:basedOn w:val="DefaultParagraphFont"/>
    <w:link w:val="Heading6"/>
    <w:uiPriority w:val="49"/>
    <w:semiHidden/>
    <w:rsid w:val="00AB2BF5"/>
    <w:rPr>
      <w:rFonts w:asciiTheme="majorHAnsi" w:eastAsiaTheme="majorEastAsia" w:hAnsiTheme="majorHAnsi" w:cstheme="majorBidi"/>
      <w:color w:val="222225" w:themeColor="accent1" w:themeShade="7F"/>
    </w:rPr>
  </w:style>
  <w:style w:type="character" w:customStyle="1" w:styleId="Heading7Char">
    <w:name w:val="Heading 7 Char"/>
    <w:basedOn w:val="DefaultParagraphFont"/>
    <w:link w:val="Heading7"/>
    <w:uiPriority w:val="49"/>
    <w:semiHidden/>
    <w:rsid w:val="00AB2BF5"/>
    <w:rPr>
      <w:rFonts w:asciiTheme="majorHAnsi" w:eastAsiaTheme="majorEastAsia" w:hAnsiTheme="majorHAnsi" w:cstheme="majorBidi"/>
      <w:i/>
      <w:iCs/>
      <w:color w:val="222225" w:themeColor="accent1" w:themeShade="7F"/>
    </w:rPr>
  </w:style>
  <w:style w:type="character" w:customStyle="1" w:styleId="Heading8Char">
    <w:name w:val="Heading 8 Char"/>
    <w:basedOn w:val="DefaultParagraphFont"/>
    <w:link w:val="Heading8"/>
    <w:uiPriority w:val="49"/>
    <w:semiHidden/>
    <w:rsid w:val="00AB2BF5"/>
    <w:rPr>
      <w:rFonts w:asciiTheme="majorHAnsi" w:eastAsiaTheme="majorEastAsia" w:hAnsiTheme="majorHAnsi" w:cstheme="majorBidi"/>
      <w:color w:val="FFFFFF" w:themeColor="text1" w:themeTint="D8"/>
      <w:sz w:val="21"/>
      <w:szCs w:val="21"/>
    </w:rPr>
  </w:style>
  <w:style w:type="character" w:customStyle="1" w:styleId="Heading9Char">
    <w:name w:val="Heading 9 Char"/>
    <w:basedOn w:val="DefaultParagraphFont"/>
    <w:link w:val="Heading9"/>
    <w:uiPriority w:val="49"/>
    <w:semiHidden/>
    <w:rsid w:val="00AB2BF5"/>
    <w:rPr>
      <w:rFonts w:asciiTheme="majorHAnsi" w:eastAsiaTheme="majorEastAsia" w:hAnsiTheme="majorHAnsi" w:cstheme="majorBidi"/>
      <w:i/>
      <w:iCs/>
      <w:color w:val="FFFFFF" w:themeColor="text1" w:themeTint="D8"/>
      <w:sz w:val="21"/>
      <w:szCs w:val="21"/>
    </w:rPr>
  </w:style>
  <w:style w:type="paragraph" w:styleId="TOCHeading">
    <w:name w:val="TOC Heading"/>
    <w:basedOn w:val="Heading1"/>
    <w:next w:val="Normal"/>
    <w:link w:val="TOCHeadingChar"/>
    <w:uiPriority w:val="39"/>
    <w:unhideWhenUsed/>
    <w:rsid w:val="00F63CE6"/>
    <w:pPr>
      <w:numPr>
        <w:numId w:val="0"/>
      </w:numPr>
      <w:spacing w:after="0"/>
      <w:outlineLvl w:val="9"/>
    </w:pPr>
    <w:rPr>
      <w:color w:val="B4B0B3" w:themeColor="accent6"/>
      <w:sz w:val="40"/>
    </w:rPr>
  </w:style>
  <w:style w:type="paragraph" w:styleId="TOC1">
    <w:name w:val="toc 1"/>
    <w:basedOn w:val="Normal"/>
    <w:next w:val="Normal"/>
    <w:autoRedefine/>
    <w:uiPriority w:val="39"/>
    <w:unhideWhenUsed/>
    <w:rsid w:val="00B744C4"/>
    <w:pPr>
      <w:tabs>
        <w:tab w:val="right" w:leader="dot" w:pos="9350"/>
      </w:tabs>
      <w:spacing w:before="100" w:after="0" w:line="240" w:lineRule="auto"/>
    </w:pPr>
    <w:rPr>
      <w:rFonts w:ascii="Arial" w:hAnsi="Arial"/>
      <w:b/>
    </w:rPr>
  </w:style>
  <w:style w:type="paragraph" w:styleId="TOC2">
    <w:name w:val="toc 2"/>
    <w:basedOn w:val="Normal"/>
    <w:next w:val="Normal"/>
    <w:autoRedefine/>
    <w:uiPriority w:val="39"/>
    <w:unhideWhenUsed/>
    <w:rsid w:val="00A72BBB"/>
    <w:pPr>
      <w:spacing w:before="40" w:after="0" w:line="240" w:lineRule="auto"/>
      <w:ind w:left="288"/>
    </w:pPr>
    <w:rPr>
      <w:rFonts w:ascii="Arial" w:hAnsi="Arial"/>
      <w:b/>
    </w:rPr>
  </w:style>
  <w:style w:type="paragraph" w:styleId="TOC3">
    <w:name w:val="toc 3"/>
    <w:basedOn w:val="Normal"/>
    <w:next w:val="Normal"/>
    <w:autoRedefine/>
    <w:uiPriority w:val="39"/>
    <w:unhideWhenUsed/>
    <w:rsid w:val="00A72BBB"/>
    <w:pPr>
      <w:spacing w:after="0" w:line="240" w:lineRule="auto"/>
      <w:ind w:left="446"/>
    </w:pPr>
    <w:rPr>
      <w:rFonts w:ascii="Arial" w:hAnsi="Arial"/>
    </w:rPr>
  </w:style>
  <w:style w:type="character" w:styleId="Hyperlink">
    <w:name w:val="Hyperlink"/>
    <w:basedOn w:val="DefaultParagraphFont"/>
    <w:uiPriority w:val="99"/>
    <w:unhideWhenUsed/>
    <w:rsid w:val="00AB2BF5"/>
    <w:rPr>
      <w:color w:val="597AAA" w:themeColor="hyperlink"/>
      <w:u w:val="single"/>
    </w:rPr>
  </w:style>
  <w:style w:type="paragraph" w:styleId="BalloonText">
    <w:name w:val="Balloon Text"/>
    <w:basedOn w:val="Normal"/>
    <w:link w:val="BalloonTextChar"/>
    <w:uiPriority w:val="99"/>
    <w:semiHidden/>
    <w:unhideWhenUsed/>
    <w:rsid w:val="000E47C4"/>
    <w:pPr>
      <w:spacing w:after="0" w:line="240" w:lineRule="auto"/>
    </w:pPr>
    <w:rPr>
      <w:rFonts w:ascii="Segoe UI" w:hAnsi="Segoe UI" w:cs="Segoe UI"/>
      <w:sz w:val="18"/>
      <w:szCs w:val="18"/>
    </w:rPr>
  </w:style>
  <w:style w:type="paragraph" w:styleId="TOC4">
    <w:name w:val="toc 4"/>
    <w:basedOn w:val="Normal"/>
    <w:next w:val="Normal"/>
    <w:autoRedefine/>
    <w:uiPriority w:val="39"/>
    <w:unhideWhenUsed/>
    <w:rsid w:val="005C309D"/>
    <w:pPr>
      <w:spacing w:before="40" w:after="0" w:line="240" w:lineRule="auto"/>
    </w:pPr>
  </w:style>
  <w:style w:type="character" w:customStyle="1" w:styleId="BalloonTextChar">
    <w:name w:val="Balloon Text Char"/>
    <w:basedOn w:val="DefaultParagraphFont"/>
    <w:link w:val="BalloonText"/>
    <w:uiPriority w:val="99"/>
    <w:semiHidden/>
    <w:rsid w:val="000E47C4"/>
    <w:rPr>
      <w:rFonts w:ascii="Segoe UI" w:hAnsi="Segoe UI" w:cs="Segoe UI"/>
      <w:sz w:val="18"/>
      <w:szCs w:val="18"/>
    </w:rPr>
  </w:style>
  <w:style w:type="paragraph" w:styleId="TableofFigures">
    <w:name w:val="table of figures"/>
    <w:basedOn w:val="Normal"/>
    <w:next w:val="Normal"/>
    <w:uiPriority w:val="99"/>
    <w:unhideWhenUsed/>
    <w:rsid w:val="00220DE4"/>
    <w:pPr>
      <w:spacing w:after="0"/>
    </w:pPr>
  </w:style>
  <w:style w:type="paragraph" w:customStyle="1" w:styleId="ListAcrAbbrev">
    <w:name w:val="ListAcrAbbrev"/>
    <w:basedOn w:val="Normal"/>
    <w:link w:val="ListAcrAbbrevChar"/>
    <w:uiPriority w:val="16"/>
    <w:qFormat/>
    <w:rsid w:val="00F63CE6"/>
    <w:pPr>
      <w:tabs>
        <w:tab w:val="left" w:pos="1440"/>
      </w:tabs>
      <w:spacing w:after="120"/>
    </w:pPr>
  </w:style>
  <w:style w:type="character" w:customStyle="1" w:styleId="ListAcrAbbrevChar">
    <w:name w:val="ListAcrAbbrev Char"/>
    <w:basedOn w:val="DefaultParagraphFont"/>
    <w:link w:val="ListAcrAbbrev"/>
    <w:uiPriority w:val="16"/>
    <w:rsid w:val="005C510D"/>
    <w:rPr>
      <w:rFonts w:cs="Helvetica"/>
    </w:rPr>
  </w:style>
  <w:style w:type="paragraph" w:customStyle="1" w:styleId="DisplayText">
    <w:name w:val="DisplayText"/>
    <w:link w:val="DisplayTextChar"/>
    <w:uiPriority w:val="24"/>
    <w:qFormat/>
    <w:rsid w:val="004669DB"/>
    <w:pPr>
      <w:spacing w:after="0"/>
    </w:pPr>
    <w:rPr>
      <w:rFonts w:ascii="Arial" w:hAnsi="Arial" w:cs="Helvetica"/>
      <w:b/>
      <w:caps/>
      <w:spacing w:val="40"/>
    </w:rPr>
  </w:style>
  <w:style w:type="character" w:customStyle="1" w:styleId="CvrRprtTtleChar">
    <w:name w:val="CvrRprtTtle Char"/>
    <w:basedOn w:val="DisplayTextChar"/>
    <w:link w:val="CvrRprtTtle"/>
    <w:uiPriority w:val="26"/>
    <w:rsid w:val="00EA3CAD"/>
    <w:rPr>
      <w:rFonts w:ascii="Arial" w:hAnsi="Arial" w:cs="Helvetica"/>
      <w:b/>
      <w:caps/>
      <w:color w:val="16A9BD" w:themeColor="accent2"/>
      <w:spacing w:val="40"/>
      <w:sz w:val="56"/>
    </w:rPr>
  </w:style>
  <w:style w:type="character" w:customStyle="1" w:styleId="DisplayTextChar">
    <w:name w:val="DisplayText Char"/>
    <w:basedOn w:val="DefaultParagraphFont"/>
    <w:link w:val="DisplayText"/>
    <w:uiPriority w:val="24"/>
    <w:rsid w:val="004669DB"/>
    <w:rPr>
      <w:rFonts w:ascii="Arial" w:hAnsi="Arial" w:cs="Helvetica"/>
      <w:b/>
      <w:caps/>
      <w:spacing w:val="40"/>
    </w:rPr>
  </w:style>
  <w:style w:type="character" w:customStyle="1" w:styleId="Footer1stLineChar">
    <w:name w:val="Footer1stLine Char"/>
    <w:basedOn w:val="BdyNoSPcChar"/>
    <w:link w:val="Footer1stLine"/>
    <w:uiPriority w:val="31"/>
    <w:rsid w:val="00A34602"/>
    <w:rPr>
      <w:rFonts w:ascii="Arial" w:hAnsi="Arial" w:cs="Helvetica"/>
      <w:b/>
      <w:sz w:val="20"/>
    </w:rPr>
  </w:style>
  <w:style w:type="paragraph" w:customStyle="1" w:styleId="FooterAddress">
    <w:name w:val="FooterAddress"/>
    <w:link w:val="FooterAddressChar"/>
    <w:uiPriority w:val="34"/>
    <w:qFormat/>
    <w:rsid w:val="00A34602"/>
    <w:pPr>
      <w:spacing w:after="0" w:line="240" w:lineRule="auto"/>
    </w:pPr>
    <w:rPr>
      <w:rFonts w:ascii="Arial Narrow" w:hAnsi="Arial Narrow" w:cs="Helvetica"/>
      <w:color w:val="FFFFFF" w:themeColor="accent3"/>
      <w:sz w:val="18"/>
    </w:rPr>
  </w:style>
  <w:style w:type="character" w:customStyle="1" w:styleId="Footer2ndLineChar">
    <w:name w:val="Footer2ndLine Char"/>
    <w:basedOn w:val="Footer1stLineChar"/>
    <w:link w:val="Footer2ndLine"/>
    <w:uiPriority w:val="32"/>
    <w:rsid w:val="00A34602"/>
    <w:rPr>
      <w:rFonts w:ascii="Arial" w:hAnsi="Arial" w:cs="Helvetica"/>
      <w:b w:val="0"/>
      <w:sz w:val="20"/>
    </w:rPr>
  </w:style>
  <w:style w:type="character" w:customStyle="1" w:styleId="FooterAddressChar">
    <w:name w:val="FooterAddress Char"/>
    <w:basedOn w:val="DefaultParagraphFont"/>
    <w:link w:val="FooterAddress"/>
    <w:uiPriority w:val="34"/>
    <w:rsid w:val="00A34602"/>
    <w:rPr>
      <w:rFonts w:ascii="Arial Narrow" w:hAnsi="Arial Narrow" w:cs="Helvetica"/>
      <w:color w:val="FFFFFF" w:themeColor="accent3"/>
      <w:sz w:val="18"/>
    </w:rPr>
  </w:style>
  <w:style w:type="character" w:styleId="PlaceholderText">
    <w:name w:val="Placeholder Text"/>
    <w:basedOn w:val="DefaultParagraphFont"/>
    <w:uiPriority w:val="99"/>
    <w:semiHidden/>
    <w:rsid w:val="00EB3BC8"/>
    <w:rPr>
      <w:color w:val="808080"/>
    </w:rPr>
  </w:style>
  <w:style w:type="paragraph" w:customStyle="1" w:styleId="CvrText">
    <w:name w:val="CvrText"/>
    <w:basedOn w:val="Normal"/>
    <w:link w:val="CvrTextChar"/>
    <w:uiPriority w:val="28"/>
    <w:qFormat/>
    <w:rsid w:val="00E45201"/>
    <w:pPr>
      <w:spacing w:after="40"/>
    </w:pPr>
    <w:rPr>
      <w:rFonts w:ascii="Arial Bold" w:hAnsi="Arial Bold"/>
      <w:b/>
      <w:color w:val="45454B" w:themeColor="accent1"/>
      <w:spacing w:val="40"/>
      <w:sz w:val="24"/>
    </w:rPr>
  </w:style>
  <w:style w:type="character" w:customStyle="1" w:styleId="CvrTextChar">
    <w:name w:val="CvrText Char"/>
    <w:basedOn w:val="DefaultParagraphFont"/>
    <w:link w:val="CvrText"/>
    <w:uiPriority w:val="28"/>
    <w:rsid w:val="00E45201"/>
    <w:rPr>
      <w:rFonts w:ascii="Arial Bold" w:hAnsi="Arial Bold" w:cs="Helvetica"/>
      <w:b/>
      <w:color w:val="45454B" w:themeColor="accent1"/>
      <w:spacing w:val="40"/>
      <w:sz w:val="24"/>
    </w:rPr>
  </w:style>
  <w:style w:type="table" w:customStyle="1" w:styleId="CustomSimpleTable-TextLeft">
    <w:name w:val="Custom Simple Table - Text Left"/>
    <w:basedOn w:val="TableNormal"/>
    <w:uiPriority w:val="99"/>
    <w:rsid w:val="00F00D58"/>
    <w:pPr>
      <w:spacing w:after="0" w:line="240" w:lineRule="auto"/>
    </w:pPr>
    <w:rPr>
      <w:sz w:val="20"/>
    </w:rPr>
    <w:tblPr>
      <w:tblStyleRowBandSize w:val="1"/>
      <w:tblBorders>
        <w:top w:val="single" w:sz="4" w:space="0" w:color="45454B" w:themeColor="background1"/>
        <w:left w:val="single" w:sz="4" w:space="0" w:color="45454B" w:themeColor="background1"/>
        <w:bottom w:val="single" w:sz="4" w:space="0" w:color="45454B" w:themeColor="background1"/>
        <w:right w:val="single" w:sz="4" w:space="0" w:color="45454B" w:themeColor="background1"/>
        <w:insideH w:val="single" w:sz="4" w:space="0" w:color="45454B" w:themeColor="background1"/>
        <w:insideV w:val="single" w:sz="4" w:space="0" w:color="45454B" w:themeColor="background1"/>
      </w:tblBorders>
      <w:tblCellMar>
        <w:top w:w="29" w:type="dxa"/>
        <w:bottom w:w="29" w:type="dxa"/>
      </w:tblCellMar>
    </w:tblPr>
    <w:trPr>
      <w:cantSplit/>
    </w:trPr>
    <w:tblStylePr w:type="firstRow">
      <w:pPr>
        <w:jc w:val="left"/>
      </w:pPr>
      <w:rPr>
        <w:rFonts w:asciiTheme="minorHAnsi" w:hAnsiTheme="minorHAnsi"/>
        <w:b/>
        <w:color w:val="FFFFFF" w:themeColor="text1"/>
        <w:sz w:val="20"/>
      </w:rPr>
      <w:tblPr/>
      <w:tcPr>
        <w:tcBorders>
          <w:top w:val="single" w:sz="4" w:space="0" w:color="45454B" w:themeColor="background1"/>
          <w:left w:val="single" w:sz="4" w:space="0" w:color="45454B" w:themeColor="background1"/>
          <w:bottom w:val="nil"/>
          <w:right w:val="single" w:sz="4" w:space="0" w:color="45454B" w:themeColor="background1"/>
          <w:insideH w:val="single" w:sz="6" w:space="0" w:color="45454B" w:themeColor="accent1"/>
          <w:insideV w:val="single" w:sz="4" w:space="0" w:color="FFFFFF" w:themeColor="text1"/>
        </w:tcBorders>
        <w:shd w:val="clear" w:color="auto" w:fill="45454B" w:themeFill="background1"/>
      </w:tcPr>
    </w:tblStylePr>
    <w:tblStylePr w:type="band2Horz">
      <w:tblPr/>
      <w:tcPr>
        <w:shd w:val="clear" w:color="auto" w:fill="B4B0B3" w:themeFill="background2"/>
      </w:tcPr>
    </w:tblStylePr>
  </w:style>
  <w:style w:type="character" w:styleId="CommentReference">
    <w:name w:val="annotation reference"/>
    <w:basedOn w:val="DefaultParagraphFont"/>
    <w:uiPriority w:val="99"/>
    <w:semiHidden/>
    <w:unhideWhenUsed/>
    <w:rsid w:val="002F40A8"/>
    <w:rPr>
      <w:sz w:val="16"/>
      <w:szCs w:val="16"/>
    </w:rPr>
  </w:style>
  <w:style w:type="paragraph" w:styleId="CommentText">
    <w:name w:val="annotation text"/>
    <w:basedOn w:val="Normal"/>
    <w:link w:val="CommentTextChar"/>
    <w:uiPriority w:val="99"/>
    <w:unhideWhenUsed/>
    <w:rsid w:val="002F40A8"/>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2F40A8"/>
    <w:rPr>
      <w:sz w:val="20"/>
      <w:szCs w:val="20"/>
    </w:rPr>
  </w:style>
  <w:style w:type="table" w:customStyle="1" w:styleId="CustomSimpleTable-TextCenter">
    <w:name w:val="Custom Simple Table - Text Center"/>
    <w:basedOn w:val="CustomSimpleTable-TextLeft"/>
    <w:uiPriority w:val="99"/>
    <w:rsid w:val="0026045B"/>
    <w:pPr>
      <w:jc w:val="center"/>
    </w:pPr>
    <w:tblPr/>
    <w:tblStylePr w:type="firstRow">
      <w:pPr>
        <w:jc w:val="left"/>
      </w:pPr>
      <w:rPr>
        <w:rFonts w:asciiTheme="minorHAnsi" w:hAnsiTheme="minorHAnsi"/>
        <w:b/>
        <w:color w:val="FFFFFF" w:themeColor="text1"/>
        <w:sz w:val="20"/>
      </w:rPr>
      <w:tblPr/>
      <w:tcPr>
        <w:tcBorders>
          <w:top w:val="single" w:sz="4" w:space="0" w:color="45454B" w:themeColor="background1"/>
          <w:left w:val="single" w:sz="4" w:space="0" w:color="45454B" w:themeColor="background1"/>
          <w:bottom w:val="nil"/>
          <w:right w:val="single" w:sz="4" w:space="0" w:color="45454B" w:themeColor="background1"/>
          <w:insideH w:val="single" w:sz="6" w:space="0" w:color="45454B" w:themeColor="accent1"/>
          <w:insideV w:val="single" w:sz="4" w:space="0" w:color="FFFFFF" w:themeColor="text1"/>
        </w:tcBorders>
        <w:shd w:val="clear" w:color="auto" w:fill="45454B" w:themeFill="background1"/>
      </w:tcPr>
    </w:tblStylePr>
    <w:tblStylePr w:type="band2Horz">
      <w:tblPr/>
      <w:tcPr>
        <w:shd w:val="clear" w:color="auto" w:fill="B4B0B3" w:themeFill="background2"/>
      </w:tcPr>
    </w:tblStylePr>
  </w:style>
  <w:style w:type="character" w:customStyle="1" w:styleId="ui-provider">
    <w:name w:val="ui-provider"/>
    <w:basedOn w:val="DefaultParagraphFont"/>
    <w:rsid w:val="00977642"/>
  </w:style>
  <w:style w:type="table" w:styleId="ListTable4-Accent2">
    <w:name w:val="List Table 4 Accent 2"/>
    <w:basedOn w:val="TableNormal"/>
    <w:uiPriority w:val="49"/>
    <w:rsid w:val="001C48BA"/>
    <w:pPr>
      <w:spacing w:after="0" w:line="240" w:lineRule="auto"/>
    </w:pPr>
    <w:tblPr>
      <w:tblStyleRowBandSize w:val="1"/>
      <w:tblStyleColBandSize w:val="1"/>
      <w:tblBorders>
        <w:top w:val="single" w:sz="4" w:space="0" w:color="5EDBEC" w:themeColor="accent2" w:themeTint="99"/>
        <w:left w:val="single" w:sz="4" w:space="0" w:color="5EDBEC" w:themeColor="accent2" w:themeTint="99"/>
        <w:bottom w:val="single" w:sz="4" w:space="0" w:color="5EDBEC" w:themeColor="accent2" w:themeTint="99"/>
        <w:right w:val="single" w:sz="4" w:space="0" w:color="5EDBEC" w:themeColor="accent2" w:themeTint="99"/>
        <w:insideH w:val="single" w:sz="4" w:space="0" w:color="5EDBEC" w:themeColor="accent2" w:themeTint="99"/>
      </w:tblBorders>
    </w:tblPr>
    <w:tblStylePr w:type="firstRow">
      <w:rPr>
        <w:b/>
        <w:bCs/>
        <w:color w:val="45454B" w:themeColor="background1"/>
      </w:rPr>
      <w:tblPr/>
      <w:tcPr>
        <w:tcBorders>
          <w:top w:val="single" w:sz="4" w:space="0" w:color="16A9BD" w:themeColor="accent2"/>
          <w:left w:val="single" w:sz="4" w:space="0" w:color="16A9BD" w:themeColor="accent2"/>
          <w:bottom w:val="single" w:sz="4" w:space="0" w:color="16A9BD" w:themeColor="accent2"/>
          <w:right w:val="single" w:sz="4" w:space="0" w:color="16A9BD" w:themeColor="accent2"/>
          <w:insideH w:val="nil"/>
        </w:tcBorders>
        <w:shd w:val="clear" w:color="auto" w:fill="16A9BD" w:themeFill="accent2"/>
      </w:tcPr>
    </w:tblStylePr>
    <w:tblStylePr w:type="lastRow">
      <w:rPr>
        <w:b/>
        <w:bCs/>
      </w:rPr>
      <w:tblPr/>
      <w:tcPr>
        <w:tcBorders>
          <w:top w:val="double" w:sz="4" w:space="0" w:color="5EDBEC" w:themeColor="accent2" w:themeTint="99"/>
        </w:tcBorders>
      </w:tcPr>
    </w:tblStylePr>
    <w:tblStylePr w:type="firstCol">
      <w:rPr>
        <w:b/>
        <w:bCs/>
      </w:rPr>
    </w:tblStylePr>
    <w:tblStylePr w:type="lastCol">
      <w:rPr>
        <w:b/>
        <w:bCs/>
      </w:rPr>
    </w:tblStylePr>
    <w:tblStylePr w:type="band1Vert">
      <w:tblPr/>
      <w:tcPr>
        <w:shd w:val="clear" w:color="auto" w:fill="C9F3F8" w:themeFill="accent2" w:themeFillTint="33"/>
      </w:tcPr>
    </w:tblStylePr>
    <w:tblStylePr w:type="band1Horz">
      <w:tblPr/>
      <w:tcPr>
        <w:shd w:val="clear" w:color="auto" w:fill="C9F3F8" w:themeFill="accent2" w:themeFillTint="33"/>
      </w:tcPr>
    </w:tblStylePr>
  </w:style>
  <w:style w:type="table" w:styleId="GridTable1Light-Accent1">
    <w:name w:val="Grid Table 1 Light Accent 1"/>
    <w:basedOn w:val="TableNormal"/>
    <w:uiPriority w:val="46"/>
    <w:rsid w:val="004F3D19"/>
    <w:pPr>
      <w:spacing w:after="0" w:line="240" w:lineRule="auto"/>
    </w:pPr>
    <w:tblPr>
      <w:tblStyleRowBandSize w:val="1"/>
      <w:tblStyleColBandSize w:val="1"/>
      <w:tblBorders>
        <w:top w:val="single" w:sz="4" w:space="0" w:color="B2B2B8" w:themeColor="accent1" w:themeTint="66"/>
        <w:left w:val="single" w:sz="4" w:space="0" w:color="B2B2B8" w:themeColor="accent1" w:themeTint="66"/>
        <w:bottom w:val="single" w:sz="4" w:space="0" w:color="B2B2B8" w:themeColor="accent1" w:themeTint="66"/>
        <w:right w:val="single" w:sz="4" w:space="0" w:color="B2B2B8" w:themeColor="accent1" w:themeTint="66"/>
        <w:insideH w:val="single" w:sz="4" w:space="0" w:color="B2B2B8" w:themeColor="accent1" w:themeTint="66"/>
        <w:insideV w:val="single" w:sz="4" w:space="0" w:color="B2B2B8" w:themeColor="accent1" w:themeTint="66"/>
      </w:tblBorders>
    </w:tblPr>
    <w:tblStylePr w:type="firstRow">
      <w:rPr>
        <w:b/>
        <w:bCs/>
      </w:rPr>
      <w:tblPr/>
      <w:tcPr>
        <w:tcBorders>
          <w:bottom w:val="single" w:sz="12" w:space="0" w:color="8C8C95" w:themeColor="accent1" w:themeTint="99"/>
        </w:tcBorders>
      </w:tcPr>
    </w:tblStylePr>
    <w:tblStylePr w:type="lastRow">
      <w:rPr>
        <w:b/>
        <w:bCs/>
      </w:rPr>
      <w:tblPr/>
      <w:tcPr>
        <w:tcBorders>
          <w:top w:val="double" w:sz="2" w:space="0" w:color="8C8C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F3D19"/>
    <w:pPr>
      <w:spacing w:after="0" w:line="240" w:lineRule="auto"/>
    </w:pPr>
    <w:tblPr>
      <w:tblStyleRowBandSize w:val="1"/>
      <w:tblStyleColBandSize w:val="1"/>
      <w:tblBorders>
        <w:top w:val="single" w:sz="4" w:space="0" w:color="93E6F2" w:themeColor="accent2" w:themeTint="66"/>
        <w:left w:val="single" w:sz="4" w:space="0" w:color="93E6F2" w:themeColor="accent2" w:themeTint="66"/>
        <w:bottom w:val="single" w:sz="4" w:space="0" w:color="93E6F2" w:themeColor="accent2" w:themeTint="66"/>
        <w:right w:val="single" w:sz="4" w:space="0" w:color="93E6F2" w:themeColor="accent2" w:themeTint="66"/>
        <w:insideH w:val="single" w:sz="4" w:space="0" w:color="93E6F2" w:themeColor="accent2" w:themeTint="66"/>
        <w:insideV w:val="single" w:sz="4" w:space="0" w:color="93E6F2" w:themeColor="accent2" w:themeTint="66"/>
      </w:tblBorders>
    </w:tblPr>
    <w:tblStylePr w:type="firstRow">
      <w:rPr>
        <w:b/>
        <w:bCs/>
      </w:rPr>
      <w:tblPr/>
      <w:tcPr>
        <w:tcBorders>
          <w:bottom w:val="single" w:sz="12" w:space="0" w:color="5EDBEC" w:themeColor="accent2" w:themeTint="99"/>
        </w:tcBorders>
      </w:tcPr>
    </w:tblStylePr>
    <w:tblStylePr w:type="lastRow">
      <w:rPr>
        <w:b/>
        <w:bCs/>
      </w:rPr>
      <w:tblPr/>
      <w:tcPr>
        <w:tcBorders>
          <w:top w:val="double" w:sz="2" w:space="0" w:color="5EDBEC" w:themeColor="accent2"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4F3D19"/>
    <w:pPr>
      <w:spacing w:after="0" w:line="240" w:lineRule="auto"/>
    </w:pPr>
    <w:tblPr>
      <w:tblStyleRowBandSize w:val="1"/>
      <w:tblStyleColBandSize w:val="1"/>
      <w:tblBorders>
        <w:top w:val="single" w:sz="4" w:space="0" w:color="45454B" w:themeColor="background1"/>
        <w:left w:val="single" w:sz="4" w:space="0" w:color="45454B" w:themeColor="background1"/>
        <w:bottom w:val="single" w:sz="4" w:space="0" w:color="45454B" w:themeColor="background1"/>
        <w:right w:val="single" w:sz="4" w:space="0" w:color="45454B" w:themeColor="background1"/>
        <w:insideH w:val="single" w:sz="4" w:space="0" w:color="45454B" w:themeColor="background1"/>
        <w:insideV w:val="single" w:sz="4" w:space="0" w:color="45454B" w:themeColor="background1"/>
      </w:tblBorders>
    </w:tblPr>
    <w:tcPr>
      <w:shd w:val="clear" w:color="auto" w:fill="C9F3F8" w:themeFill="accent2" w:themeFillTint="33"/>
    </w:tcPr>
    <w:tblStylePr w:type="firstRow">
      <w:rPr>
        <w:b/>
        <w:bCs/>
        <w:color w:val="45454B" w:themeColor="background1"/>
      </w:rPr>
      <w:tblPr/>
      <w:tcPr>
        <w:tcBorders>
          <w:top w:val="single" w:sz="4" w:space="0" w:color="45454B" w:themeColor="background1"/>
          <w:left w:val="single" w:sz="4" w:space="0" w:color="45454B" w:themeColor="background1"/>
          <w:right w:val="single" w:sz="4" w:space="0" w:color="45454B" w:themeColor="background1"/>
          <w:insideH w:val="nil"/>
          <w:insideV w:val="nil"/>
        </w:tcBorders>
        <w:shd w:val="clear" w:color="auto" w:fill="16A9BD" w:themeFill="accent2"/>
      </w:tcPr>
    </w:tblStylePr>
    <w:tblStylePr w:type="lastRow">
      <w:rPr>
        <w:b/>
        <w:bCs/>
        <w:color w:val="45454B" w:themeColor="background1"/>
      </w:rPr>
      <w:tblPr/>
      <w:tcPr>
        <w:tcBorders>
          <w:left w:val="single" w:sz="4" w:space="0" w:color="45454B" w:themeColor="background1"/>
          <w:bottom w:val="single" w:sz="4" w:space="0" w:color="45454B" w:themeColor="background1"/>
          <w:right w:val="single" w:sz="4" w:space="0" w:color="45454B" w:themeColor="background1"/>
          <w:insideH w:val="nil"/>
          <w:insideV w:val="nil"/>
        </w:tcBorders>
        <w:shd w:val="clear" w:color="auto" w:fill="16A9BD" w:themeFill="accent2"/>
      </w:tcPr>
    </w:tblStylePr>
    <w:tblStylePr w:type="firstCol">
      <w:rPr>
        <w:b/>
        <w:bCs/>
        <w:color w:val="45454B" w:themeColor="background1"/>
      </w:rPr>
      <w:tblPr/>
      <w:tcPr>
        <w:tcBorders>
          <w:top w:val="single" w:sz="4" w:space="0" w:color="45454B" w:themeColor="background1"/>
          <w:left w:val="single" w:sz="4" w:space="0" w:color="45454B" w:themeColor="background1"/>
          <w:bottom w:val="single" w:sz="4" w:space="0" w:color="45454B" w:themeColor="background1"/>
          <w:insideV w:val="nil"/>
        </w:tcBorders>
        <w:shd w:val="clear" w:color="auto" w:fill="16A9BD" w:themeFill="accent2"/>
      </w:tcPr>
    </w:tblStylePr>
    <w:tblStylePr w:type="lastCol">
      <w:rPr>
        <w:b/>
        <w:bCs/>
        <w:color w:val="45454B" w:themeColor="background1"/>
      </w:rPr>
      <w:tblPr/>
      <w:tcPr>
        <w:tcBorders>
          <w:top w:val="single" w:sz="4" w:space="0" w:color="45454B" w:themeColor="background1"/>
          <w:bottom w:val="single" w:sz="4" w:space="0" w:color="45454B" w:themeColor="background1"/>
          <w:right w:val="single" w:sz="4" w:space="0" w:color="45454B" w:themeColor="background1"/>
          <w:insideV w:val="nil"/>
        </w:tcBorders>
        <w:shd w:val="clear" w:color="auto" w:fill="16A9BD" w:themeFill="accent2"/>
      </w:tcPr>
    </w:tblStylePr>
    <w:tblStylePr w:type="band1Vert">
      <w:tblPr/>
      <w:tcPr>
        <w:shd w:val="clear" w:color="auto" w:fill="93E6F2" w:themeFill="accent2" w:themeFillTint="66"/>
      </w:tcPr>
    </w:tblStylePr>
    <w:tblStylePr w:type="band1Horz">
      <w:tblPr/>
      <w:tcPr>
        <w:shd w:val="clear" w:color="auto" w:fill="93E6F2" w:themeFill="accent2" w:themeFillTint="66"/>
      </w:tcPr>
    </w:tblStylePr>
  </w:style>
  <w:style w:type="table" w:styleId="GridTable5Dark-Accent4">
    <w:name w:val="Grid Table 5 Dark Accent 4"/>
    <w:basedOn w:val="TableNormal"/>
    <w:uiPriority w:val="50"/>
    <w:rsid w:val="004F3D19"/>
    <w:pPr>
      <w:spacing w:after="0" w:line="240" w:lineRule="auto"/>
    </w:pPr>
    <w:tblPr>
      <w:tblStyleRowBandSize w:val="1"/>
      <w:tblStyleColBandSize w:val="1"/>
      <w:tblBorders>
        <w:top w:val="single" w:sz="4" w:space="0" w:color="45454B" w:themeColor="background1"/>
        <w:left w:val="single" w:sz="4" w:space="0" w:color="45454B" w:themeColor="background1"/>
        <w:bottom w:val="single" w:sz="4" w:space="0" w:color="45454B" w:themeColor="background1"/>
        <w:right w:val="single" w:sz="4" w:space="0" w:color="45454B" w:themeColor="background1"/>
        <w:insideH w:val="single" w:sz="4" w:space="0" w:color="45454B" w:themeColor="background1"/>
        <w:insideV w:val="single" w:sz="4" w:space="0" w:color="45454B" w:themeColor="background1"/>
      </w:tblBorders>
    </w:tblPr>
    <w:tcPr>
      <w:shd w:val="clear" w:color="auto" w:fill="FEEED1" w:themeFill="accent4" w:themeFillTint="33"/>
    </w:tcPr>
    <w:tblStylePr w:type="firstRow">
      <w:rPr>
        <w:b/>
        <w:bCs/>
        <w:color w:val="45454B" w:themeColor="background1"/>
      </w:rPr>
      <w:tblPr/>
      <w:tcPr>
        <w:tcBorders>
          <w:top w:val="single" w:sz="4" w:space="0" w:color="45454B" w:themeColor="background1"/>
          <w:left w:val="single" w:sz="4" w:space="0" w:color="45454B" w:themeColor="background1"/>
          <w:right w:val="single" w:sz="4" w:space="0" w:color="45454B" w:themeColor="background1"/>
          <w:insideH w:val="nil"/>
          <w:insideV w:val="nil"/>
        </w:tcBorders>
        <w:shd w:val="clear" w:color="auto" w:fill="FBAD1A" w:themeFill="accent4"/>
      </w:tcPr>
    </w:tblStylePr>
    <w:tblStylePr w:type="lastRow">
      <w:rPr>
        <w:b/>
        <w:bCs/>
        <w:color w:val="45454B" w:themeColor="background1"/>
      </w:rPr>
      <w:tblPr/>
      <w:tcPr>
        <w:tcBorders>
          <w:left w:val="single" w:sz="4" w:space="0" w:color="45454B" w:themeColor="background1"/>
          <w:bottom w:val="single" w:sz="4" w:space="0" w:color="45454B" w:themeColor="background1"/>
          <w:right w:val="single" w:sz="4" w:space="0" w:color="45454B" w:themeColor="background1"/>
          <w:insideH w:val="nil"/>
          <w:insideV w:val="nil"/>
        </w:tcBorders>
        <w:shd w:val="clear" w:color="auto" w:fill="FBAD1A" w:themeFill="accent4"/>
      </w:tcPr>
    </w:tblStylePr>
    <w:tblStylePr w:type="firstCol">
      <w:rPr>
        <w:b/>
        <w:bCs/>
        <w:color w:val="45454B" w:themeColor="background1"/>
      </w:rPr>
      <w:tblPr/>
      <w:tcPr>
        <w:tcBorders>
          <w:top w:val="single" w:sz="4" w:space="0" w:color="45454B" w:themeColor="background1"/>
          <w:left w:val="single" w:sz="4" w:space="0" w:color="45454B" w:themeColor="background1"/>
          <w:bottom w:val="single" w:sz="4" w:space="0" w:color="45454B" w:themeColor="background1"/>
          <w:insideV w:val="nil"/>
        </w:tcBorders>
        <w:shd w:val="clear" w:color="auto" w:fill="FBAD1A" w:themeFill="accent4"/>
      </w:tcPr>
    </w:tblStylePr>
    <w:tblStylePr w:type="lastCol">
      <w:rPr>
        <w:b/>
        <w:bCs/>
        <w:color w:val="45454B" w:themeColor="background1"/>
      </w:rPr>
      <w:tblPr/>
      <w:tcPr>
        <w:tcBorders>
          <w:top w:val="single" w:sz="4" w:space="0" w:color="45454B" w:themeColor="background1"/>
          <w:bottom w:val="single" w:sz="4" w:space="0" w:color="45454B" w:themeColor="background1"/>
          <w:right w:val="single" w:sz="4" w:space="0" w:color="45454B" w:themeColor="background1"/>
          <w:insideV w:val="nil"/>
        </w:tcBorders>
        <w:shd w:val="clear" w:color="auto" w:fill="FBAD1A" w:themeFill="accent4"/>
      </w:tcPr>
    </w:tblStylePr>
    <w:tblStylePr w:type="band1Vert">
      <w:tblPr/>
      <w:tcPr>
        <w:shd w:val="clear" w:color="auto" w:fill="FDDDA3" w:themeFill="accent4" w:themeFillTint="66"/>
      </w:tcPr>
    </w:tblStylePr>
    <w:tblStylePr w:type="band1Horz">
      <w:tblPr/>
      <w:tcPr>
        <w:shd w:val="clear" w:color="auto" w:fill="FDDDA3" w:themeFill="accent4" w:themeFillTint="66"/>
      </w:tcPr>
    </w:tblStylePr>
  </w:style>
  <w:style w:type="table" w:styleId="ListTable7Colorful-Accent6">
    <w:name w:val="List Table 7 Colorful Accent 6"/>
    <w:basedOn w:val="TableNormal"/>
    <w:uiPriority w:val="52"/>
    <w:rsid w:val="004F3D19"/>
    <w:pPr>
      <w:spacing w:after="0" w:line="240" w:lineRule="auto"/>
    </w:pPr>
    <w:rPr>
      <w:color w:val="88828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B0B3" w:themeColor="accent6"/>
        </w:tcBorders>
        <w:shd w:val="clear" w:color="auto" w:fill="45454B" w:themeFill="background1"/>
      </w:tcPr>
    </w:tblStylePr>
    <w:tblStylePr w:type="lastRow">
      <w:rPr>
        <w:rFonts w:asciiTheme="majorHAnsi" w:eastAsiaTheme="majorEastAsia" w:hAnsiTheme="majorHAnsi" w:cstheme="majorBidi"/>
        <w:i/>
        <w:iCs/>
        <w:sz w:val="26"/>
      </w:rPr>
      <w:tblPr/>
      <w:tcPr>
        <w:tcBorders>
          <w:top w:val="single" w:sz="4" w:space="0" w:color="B4B0B3" w:themeColor="accent6"/>
        </w:tcBorders>
        <w:shd w:val="clear" w:color="auto" w:fill="45454B"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B0B3" w:themeColor="accent6"/>
        </w:tcBorders>
        <w:shd w:val="clear" w:color="auto" w:fill="45454B" w:themeFill="background1"/>
      </w:tcPr>
    </w:tblStylePr>
    <w:tblStylePr w:type="lastCol">
      <w:rPr>
        <w:rFonts w:asciiTheme="majorHAnsi" w:eastAsiaTheme="majorEastAsia" w:hAnsiTheme="majorHAnsi" w:cstheme="majorBidi"/>
        <w:i/>
        <w:iCs/>
        <w:sz w:val="26"/>
      </w:rPr>
      <w:tblPr/>
      <w:tcPr>
        <w:tcBorders>
          <w:left w:val="single" w:sz="4" w:space="0" w:color="B4B0B3" w:themeColor="accent6"/>
        </w:tcBorders>
        <w:shd w:val="clear" w:color="auto" w:fill="45454B" w:themeFill="background1"/>
      </w:tcPr>
    </w:tblStylePr>
    <w:tblStylePr w:type="band1Vert">
      <w:tblPr/>
      <w:tcPr>
        <w:shd w:val="clear" w:color="auto" w:fill="F0EFEF" w:themeFill="accent6" w:themeFillTint="33"/>
      </w:tcPr>
    </w:tblStylePr>
    <w:tblStylePr w:type="band1Horz">
      <w:tblPr/>
      <w:tcPr>
        <w:shd w:val="clear" w:color="auto" w:fill="F0EF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6">
    <w:name w:val="List Table 3 Accent 6"/>
    <w:basedOn w:val="TableNormal"/>
    <w:uiPriority w:val="48"/>
    <w:rsid w:val="004F3D19"/>
    <w:pPr>
      <w:spacing w:after="0" w:line="240" w:lineRule="auto"/>
    </w:pPr>
    <w:tblPr>
      <w:tblStyleRowBandSize w:val="1"/>
      <w:tblStyleColBandSize w:val="1"/>
      <w:tblBorders>
        <w:top w:val="single" w:sz="4" w:space="0" w:color="B4B0B3" w:themeColor="accent6"/>
        <w:left w:val="single" w:sz="4" w:space="0" w:color="B4B0B3" w:themeColor="accent6"/>
        <w:bottom w:val="single" w:sz="4" w:space="0" w:color="B4B0B3" w:themeColor="accent6"/>
        <w:right w:val="single" w:sz="4" w:space="0" w:color="B4B0B3" w:themeColor="accent6"/>
      </w:tblBorders>
    </w:tblPr>
    <w:tblStylePr w:type="firstRow">
      <w:rPr>
        <w:b/>
        <w:bCs/>
        <w:color w:val="45454B" w:themeColor="background1"/>
      </w:rPr>
      <w:tblPr/>
      <w:tcPr>
        <w:shd w:val="clear" w:color="auto" w:fill="B4B0B3" w:themeFill="accent6"/>
      </w:tcPr>
    </w:tblStylePr>
    <w:tblStylePr w:type="lastRow">
      <w:rPr>
        <w:b/>
        <w:bCs/>
      </w:rPr>
      <w:tblPr/>
      <w:tcPr>
        <w:tcBorders>
          <w:top w:val="double" w:sz="4" w:space="0" w:color="B4B0B3" w:themeColor="accent6"/>
        </w:tcBorders>
        <w:shd w:val="clear" w:color="auto" w:fill="45454B" w:themeFill="background1"/>
      </w:tcPr>
    </w:tblStylePr>
    <w:tblStylePr w:type="firstCol">
      <w:rPr>
        <w:b/>
        <w:bCs/>
      </w:rPr>
      <w:tblPr/>
      <w:tcPr>
        <w:tcBorders>
          <w:right w:val="nil"/>
        </w:tcBorders>
        <w:shd w:val="clear" w:color="auto" w:fill="45454B" w:themeFill="background1"/>
      </w:tcPr>
    </w:tblStylePr>
    <w:tblStylePr w:type="lastCol">
      <w:rPr>
        <w:b/>
        <w:bCs/>
      </w:rPr>
      <w:tblPr/>
      <w:tcPr>
        <w:tcBorders>
          <w:left w:val="nil"/>
        </w:tcBorders>
        <w:shd w:val="clear" w:color="auto" w:fill="45454B" w:themeFill="background1"/>
      </w:tcPr>
    </w:tblStylePr>
    <w:tblStylePr w:type="band1Vert">
      <w:tblPr/>
      <w:tcPr>
        <w:tcBorders>
          <w:left w:val="single" w:sz="4" w:space="0" w:color="B4B0B3" w:themeColor="accent6"/>
          <w:right w:val="single" w:sz="4" w:space="0" w:color="B4B0B3" w:themeColor="accent6"/>
        </w:tcBorders>
      </w:tcPr>
    </w:tblStylePr>
    <w:tblStylePr w:type="band1Horz">
      <w:tblPr/>
      <w:tcPr>
        <w:tcBorders>
          <w:top w:val="single" w:sz="4" w:space="0" w:color="B4B0B3" w:themeColor="accent6"/>
          <w:bottom w:val="single" w:sz="4" w:space="0" w:color="B4B0B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B0B3" w:themeColor="accent6"/>
          <w:left w:val="nil"/>
        </w:tcBorders>
      </w:tcPr>
    </w:tblStylePr>
    <w:tblStylePr w:type="swCell">
      <w:tblPr/>
      <w:tcPr>
        <w:tcBorders>
          <w:top w:val="double" w:sz="4" w:space="0" w:color="B4B0B3" w:themeColor="accent6"/>
          <w:right w:val="nil"/>
        </w:tcBorders>
      </w:tcPr>
    </w:tblStylePr>
  </w:style>
  <w:style w:type="paragraph" w:styleId="CommentSubject">
    <w:name w:val="annotation subject"/>
    <w:basedOn w:val="CommentText"/>
    <w:next w:val="CommentText"/>
    <w:link w:val="CommentSubjectChar"/>
    <w:uiPriority w:val="99"/>
    <w:semiHidden/>
    <w:unhideWhenUsed/>
    <w:rsid w:val="009F0631"/>
    <w:rPr>
      <w:rFonts w:cs="Helvetica"/>
      <w:b/>
      <w:bCs/>
    </w:rPr>
  </w:style>
  <w:style w:type="character" w:customStyle="1" w:styleId="CommentSubjectChar">
    <w:name w:val="Comment Subject Char"/>
    <w:basedOn w:val="CommentTextChar"/>
    <w:link w:val="CommentSubject"/>
    <w:uiPriority w:val="99"/>
    <w:semiHidden/>
    <w:rsid w:val="009F0631"/>
    <w:rPr>
      <w:rFonts w:cs="Helvetica"/>
      <w:b/>
      <w:bCs/>
      <w:sz w:val="20"/>
      <w:szCs w:val="20"/>
    </w:rPr>
  </w:style>
  <w:style w:type="paragraph" w:styleId="Revision">
    <w:name w:val="Revision"/>
    <w:hidden/>
    <w:uiPriority w:val="99"/>
    <w:semiHidden/>
    <w:rsid w:val="00B05185"/>
    <w:pPr>
      <w:spacing w:after="0" w:line="240" w:lineRule="auto"/>
    </w:pPr>
    <w:rPr>
      <w:rFonts w:cs="Helvetica"/>
    </w:rPr>
  </w:style>
  <w:style w:type="character" w:styleId="Mention">
    <w:name w:val="Mention"/>
    <w:basedOn w:val="DefaultParagraphFont"/>
    <w:uiPriority w:val="99"/>
    <w:unhideWhenUsed/>
    <w:rsid w:val="00DB0D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b\Downloads\Cover-Text_%20Headings-Number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5529E4FC1C40C0BEDC0CCA4273D9CB"/>
        <w:category>
          <w:name w:val="General"/>
          <w:gallery w:val="placeholder"/>
        </w:category>
        <w:types>
          <w:type w:val="bbPlcHdr"/>
        </w:types>
        <w:behaviors>
          <w:behavior w:val="content"/>
        </w:behaviors>
        <w:guid w:val="{EF43E5B1-BD21-46CE-91D6-DB118B9A797A}"/>
      </w:docPartPr>
      <w:docPartBody>
        <w:p w:rsidR="004257E3" w:rsidRDefault="004845C5" w:rsidP="004845C5">
          <w:pPr>
            <w:pStyle w:val="115529E4FC1C40C0BEDC0CCA4273D9CB"/>
          </w:pPr>
          <w:r w:rsidRPr="00FF4149">
            <w:rPr>
              <w:rStyle w:val="AppdxHeadChar"/>
              <w:color w:val="FF00FF"/>
            </w:rPr>
            <w:t>[Add the Appendix’s title]</w:t>
          </w:r>
        </w:p>
      </w:docPartBody>
    </w:docPart>
    <w:docPart>
      <w:docPartPr>
        <w:name w:val="0FC26DE40ADA479AA1971DB76E131AD4"/>
        <w:category>
          <w:name w:val="General"/>
          <w:gallery w:val="placeholder"/>
        </w:category>
        <w:types>
          <w:type w:val="bbPlcHdr"/>
        </w:types>
        <w:behaviors>
          <w:behavior w:val="content"/>
        </w:behaviors>
        <w:guid w:val="{271CBEFD-BBEB-4502-BAD1-27EE4BF26AEB}"/>
      </w:docPartPr>
      <w:docPartBody>
        <w:p w:rsidR="00941D0C" w:rsidRDefault="004845C5" w:rsidP="004845C5">
          <w:pPr>
            <w:pStyle w:val="0FC26DE40ADA479AA1971DB76E131AD4"/>
          </w:pPr>
          <w:r w:rsidRPr="00591ECB">
            <w:rPr>
              <w:rStyle w:val="PlaceholderText"/>
              <w:color w:val="FF00FF"/>
            </w:rPr>
            <w:t>[-</w:t>
          </w:r>
          <w:r>
            <w:rPr>
              <w:rStyle w:val="PlaceholderText"/>
              <w:b/>
              <w:i/>
              <w:color w:val="FF00FF"/>
            </w:rPr>
            <w:t>ADDING MORE APPENDIX TITLE PAGES</w:t>
          </w:r>
          <w:r w:rsidRPr="00163AE4">
            <w:rPr>
              <w:rStyle w:val="PlaceholderText"/>
              <w:b/>
              <w:i/>
              <w:color w:val="FF00FF"/>
            </w:rPr>
            <w:t xml:space="preserve"> (to delete this info, click in the box/Delete</w:t>
          </w:r>
          <w:r w:rsidRPr="00163AE4">
            <w:rPr>
              <w:rStyle w:val="PlaceholderText"/>
              <w:b/>
              <w:color w:val="FF00FF"/>
            </w:rPr>
            <w:t>)</w:t>
          </w:r>
          <w:r w:rsidRPr="00AE1F64">
            <w:rPr>
              <w:rStyle w:val="PlaceholderText"/>
              <w:color w:val="FF00FF"/>
            </w:rPr>
            <w:t xml:space="preserve"> </w:t>
          </w:r>
          <w:r>
            <w:rPr>
              <w:rStyle w:val="PlaceholderText"/>
              <w:color w:val="FF00FF"/>
            </w:rPr>
            <w:t>–</w:t>
          </w:r>
          <w:r>
            <w:rPr>
              <w:rStyle w:val="PlaceholderText"/>
              <w:color w:val="FF00FF"/>
            </w:rPr>
            <w:br/>
            <w:t xml:space="preserve">         1. Add a Page Break (click on Insert/Page Break) </w:t>
          </w:r>
          <w:r>
            <w:rPr>
              <w:rStyle w:val="PlaceholderText"/>
              <w:color w:val="FF00FF"/>
            </w:rPr>
            <w:br/>
            <w:t xml:space="preserve">         2. At the top of the page, type the Appendix’s title</w:t>
          </w:r>
          <w:r>
            <w:rPr>
              <w:rStyle w:val="PlaceholderText"/>
              <w:color w:val="FF00FF"/>
            </w:rPr>
            <w:br/>
            <w:t xml:space="preserve">         3. Apply the AppdxHead paragraph style (click anywhere in the Appendix title, go to Home/Styles, </w:t>
          </w:r>
          <w:r>
            <w:rPr>
              <w:rStyle w:val="PlaceholderText"/>
              <w:color w:val="FF00FF"/>
            </w:rPr>
            <w:br/>
            <w:t xml:space="preserve">              click on AppdxHead)]</w:t>
          </w:r>
        </w:p>
      </w:docPartBody>
    </w:docPart>
    <w:docPart>
      <w:docPartPr>
        <w:name w:val="2E714FEB06C24503A41722D3AEAC291B"/>
        <w:category>
          <w:name w:val="General"/>
          <w:gallery w:val="placeholder"/>
        </w:category>
        <w:types>
          <w:type w:val="bbPlcHdr"/>
        </w:types>
        <w:behaviors>
          <w:behavior w:val="content"/>
        </w:behaviors>
        <w:guid w:val="{3A180E27-B4D8-4133-9AE6-7ED3CE8F2AA7}"/>
      </w:docPartPr>
      <w:docPartBody>
        <w:p w:rsidR="00F26AC6" w:rsidRDefault="004845C5" w:rsidP="004845C5">
          <w:pPr>
            <w:pStyle w:val="2E714FEB06C24503A41722D3AEAC291B1"/>
          </w:pPr>
          <w:r w:rsidRPr="00DA7608">
            <w:rPr>
              <w:rStyle w:val="PlaceholderText"/>
              <w:color w:val="FF00FF"/>
            </w:rPr>
            <w:t xml:space="preserve">[Insert </w:t>
          </w:r>
          <w:r>
            <w:rPr>
              <w:rStyle w:val="PlaceholderText"/>
              <w:color w:val="FF00FF"/>
            </w:rPr>
            <w:t xml:space="preserve">summary of your Digital Access Plan. Include your purpose and key points of your plan here.] </w:t>
          </w:r>
        </w:p>
      </w:docPartBody>
    </w:docPart>
    <w:docPart>
      <w:docPartPr>
        <w:name w:val="F213EA75474348DE8CD6B6A405EA902C"/>
        <w:category>
          <w:name w:val="General"/>
          <w:gallery w:val="placeholder"/>
        </w:category>
        <w:types>
          <w:type w:val="bbPlcHdr"/>
        </w:types>
        <w:behaviors>
          <w:behavior w:val="content"/>
        </w:behaviors>
        <w:guid w:val="{A5D80952-8C24-4E6F-A914-9220E70C8A60}"/>
      </w:docPartPr>
      <w:docPartBody>
        <w:p w:rsidR="00F26AC6" w:rsidRDefault="004845C5" w:rsidP="004845C5">
          <w:pPr>
            <w:pStyle w:val="F213EA75474348DE8CD6B6A405EA902C1"/>
          </w:pPr>
          <w:r w:rsidRPr="00606DC1">
            <w:rPr>
              <w:color w:val="FF00FF"/>
            </w:rPr>
            <w:t>[</w:t>
          </w:r>
          <w:r>
            <w:rPr>
              <w:color w:val="FF00FF"/>
            </w:rPr>
            <w:t>Barrier</w:t>
          </w:r>
          <w:r w:rsidRPr="00606DC1">
            <w:rPr>
              <w:color w:val="FF00FF"/>
            </w:rPr>
            <w:t>]</w:t>
          </w:r>
        </w:p>
      </w:docPartBody>
    </w:docPart>
    <w:docPart>
      <w:docPartPr>
        <w:name w:val="E266F85F57E34CC2A8F4650043E9E616"/>
        <w:category>
          <w:name w:val="General"/>
          <w:gallery w:val="placeholder"/>
        </w:category>
        <w:types>
          <w:type w:val="bbPlcHdr"/>
        </w:types>
        <w:behaviors>
          <w:behavior w:val="content"/>
        </w:behaviors>
        <w:guid w:val="{7A863C1C-270D-4F94-ACD2-C35CEE0C5074}"/>
      </w:docPartPr>
      <w:docPartBody>
        <w:p w:rsidR="00F26AC6" w:rsidRDefault="004845C5" w:rsidP="004845C5">
          <w:pPr>
            <w:pStyle w:val="E266F85F57E34CC2A8F4650043E9E6161"/>
          </w:pPr>
          <w:r w:rsidRPr="00606DC1">
            <w:rPr>
              <w:color w:val="FF00FF"/>
            </w:rPr>
            <w:t>[</w:t>
          </w:r>
          <w:r>
            <w:rPr>
              <w:color w:val="FF00FF"/>
            </w:rPr>
            <w:t>Barrier</w:t>
          </w:r>
          <w:r w:rsidRPr="00606DC1">
            <w:rPr>
              <w:color w:val="FF00FF"/>
            </w:rPr>
            <w:t>]</w:t>
          </w:r>
        </w:p>
      </w:docPartBody>
    </w:docPart>
    <w:docPart>
      <w:docPartPr>
        <w:name w:val="63E46732DEAB4440ADB99F69B5525EC3"/>
        <w:category>
          <w:name w:val="General"/>
          <w:gallery w:val="placeholder"/>
        </w:category>
        <w:types>
          <w:type w:val="bbPlcHdr"/>
        </w:types>
        <w:behaviors>
          <w:behavior w:val="content"/>
        </w:behaviors>
        <w:guid w:val="{DA555F66-E473-4F60-B26E-3BE06261D46E}"/>
      </w:docPartPr>
      <w:docPartBody>
        <w:p w:rsidR="00F26AC6" w:rsidRDefault="004845C5" w:rsidP="004845C5">
          <w:pPr>
            <w:pStyle w:val="63E46732DEAB4440ADB99F69B5525EC31"/>
          </w:pPr>
          <w:r w:rsidRPr="00606DC1">
            <w:rPr>
              <w:color w:val="FF00FF"/>
            </w:rPr>
            <w:t>[</w:t>
          </w:r>
          <w:r>
            <w:rPr>
              <w:color w:val="FF00FF"/>
            </w:rPr>
            <w:t>Barrier</w:t>
          </w:r>
          <w:r w:rsidRPr="00606DC1">
            <w:rPr>
              <w:color w:val="FF00FF"/>
            </w:rPr>
            <w:t>]</w:t>
          </w:r>
        </w:p>
      </w:docPartBody>
    </w:docPart>
    <w:docPart>
      <w:docPartPr>
        <w:name w:val="D45592C2A599496C9C3A250AB68D6CD7"/>
        <w:category>
          <w:name w:val="General"/>
          <w:gallery w:val="placeholder"/>
        </w:category>
        <w:types>
          <w:type w:val="bbPlcHdr"/>
        </w:types>
        <w:behaviors>
          <w:behavior w:val="content"/>
        </w:behaviors>
        <w:guid w:val="{0AED5DD6-6425-45FD-8F2C-32AB6ED5A1DD}"/>
      </w:docPartPr>
      <w:docPartBody>
        <w:p w:rsidR="00F26AC6" w:rsidRDefault="004845C5" w:rsidP="004845C5">
          <w:pPr>
            <w:pStyle w:val="D45592C2A599496C9C3A250AB68D6CD71"/>
          </w:pPr>
          <w:r w:rsidRPr="00606DC1">
            <w:rPr>
              <w:color w:val="FF00FF"/>
            </w:rPr>
            <w:t>[</w:t>
          </w:r>
          <w:r>
            <w:rPr>
              <w:color w:val="FF00FF"/>
            </w:rPr>
            <w:t>Barrier</w:t>
          </w:r>
          <w:r w:rsidRPr="00606DC1">
            <w:rPr>
              <w:color w:val="FF00FF"/>
            </w:rPr>
            <w:t>]</w:t>
          </w:r>
        </w:p>
      </w:docPartBody>
    </w:docPart>
    <w:docPart>
      <w:docPartPr>
        <w:name w:val="ADF1B14FE50C4E0BBA3B024AEF8494B4"/>
        <w:category>
          <w:name w:val="General"/>
          <w:gallery w:val="placeholder"/>
        </w:category>
        <w:types>
          <w:type w:val="bbPlcHdr"/>
        </w:types>
        <w:behaviors>
          <w:behavior w:val="content"/>
        </w:behaviors>
        <w:guid w:val="{432DA732-B4DD-439A-B73B-1AFB30C262E0}"/>
      </w:docPartPr>
      <w:docPartBody>
        <w:p w:rsidR="00F26AC6" w:rsidRDefault="004845C5" w:rsidP="004845C5">
          <w:pPr>
            <w:pStyle w:val="ADF1B14FE50C4E0BBA3B024AEF8494B41"/>
          </w:pPr>
          <w:r w:rsidRPr="00606DC1">
            <w:rPr>
              <w:color w:val="FF00FF"/>
            </w:rPr>
            <w:t>[Enter vision statement here]</w:t>
          </w:r>
        </w:p>
      </w:docPartBody>
    </w:docPart>
    <w:docPart>
      <w:docPartPr>
        <w:name w:val="26698732301C4926BC412BF42B73BC0E"/>
        <w:category>
          <w:name w:val="General"/>
          <w:gallery w:val="placeholder"/>
        </w:category>
        <w:types>
          <w:type w:val="bbPlcHdr"/>
        </w:types>
        <w:behaviors>
          <w:behavior w:val="content"/>
        </w:behaviors>
        <w:guid w:val="{810B8323-E149-4FF6-B3C6-529B0289C614}"/>
      </w:docPartPr>
      <w:docPartBody>
        <w:p w:rsidR="00F26AC6" w:rsidRDefault="004845C5" w:rsidP="004845C5">
          <w:pPr>
            <w:pStyle w:val="26698732301C4926BC412BF42B73BC0E1"/>
          </w:pPr>
          <w:r w:rsidRPr="00606DC1">
            <w:rPr>
              <w:color w:val="FF00FF"/>
            </w:rPr>
            <w:t>[</w:t>
          </w:r>
          <w:r>
            <w:rPr>
              <w:color w:val="FF00FF"/>
            </w:rPr>
            <w:t>Description of barrier</w:t>
          </w:r>
          <w:r w:rsidRPr="00606DC1">
            <w:rPr>
              <w:color w:val="FF00FF"/>
            </w:rPr>
            <w:t>]</w:t>
          </w:r>
        </w:p>
      </w:docPartBody>
    </w:docPart>
    <w:docPart>
      <w:docPartPr>
        <w:name w:val="3D16A437D8AB4FFD9D705EE96ECB78D8"/>
        <w:category>
          <w:name w:val="General"/>
          <w:gallery w:val="placeholder"/>
        </w:category>
        <w:types>
          <w:type w:val="bbPlcHdr"/>
        </w:types>
        <w:behaviors>
          <w:behavior w:val="content"/>
        </w:behaviors>
        <w:guid w:val="{DDFD84D2-F118-4E6A-AB3B-5BF460F52833}"/>
      </w:docPartPr>
      <w:docPartBody>
        <w:p w:rsidR="00F26AC6" w:rsidRDefault="004845C5" w:rsidP="004845C5">
          <w:pPr>
            <w:pStyle w:val="3D16A437D8AB4FFD9D705EE96ECB78D81"/>
          </w:pPr>
          <w:r w:rsidRPr="00606DC1">
            <w:rPr>
              <w:color w:val="FF00FF"/>
            </w:rPr>
            <w:t>[</w:t>
          </w:r>
          <w:r>
            <w:rPr>
              <w:color w:val="FF00FF"/>
            </w:rPr>
            <w:t>Description of barrier. Delete if not needed.</w:t>
          </w:r>
          <w:r w:rsidRPr="00606DC1">
            <w:rPr>
              <w:color w:val="FF00FF"/>
            </w:rPr>
            <w:t>]</w:t>
          </w:r>
        </w:p>
      </w:docPartBody>
    </w:docPart>
    <w:docPart>
      <w:docPartPr>
        <w:name w:val="617FBD41DD814EBAA6709046141517A2"/>
        <w:category>
          <w:name w:val="General"/>
          <w:gallery w:val="placeholder"/>
        </w:category>
        <w:types>
          <w:type w:val="bbPlcHdr"/>
        </w:types>
        <w:behaviors>
          <w:behavior w:val="content"/>
        </w:behaviors>
        <w:guid w:val="{4C80FCA4-FD39-435E-B034-60EE01BD2A7B}"/>
      </w:docPartPr>
      <w:docPartBody>
        <w:p w:rsidR="00F26AC6" w:rsidRDefault="004845C5" w:rsidP="004845C5">
          <w:pPr>
            <w:pStyle w:val="617FBD41DD814EBAA6709046141517A21"/>
          </w:pPr>
          <w:r w:rsidRPr="00606DC1">
            <w:rPr>
              <w:color w:val="FF00FF"/>
            </w:rPr>
            <w:t>[</w:t>
          </w:r>
          <w:r>
            <w:rPr>
              <w:color w:val="FF00FF"/>
            </w:rPr>
            <w:t>Description of barrier. Delete if not needed.</w:t>
          </w:r>
          <w:r w:rsidRPr="00606DC1">
            <w:rPr>
              <w:color w:val="FF00FF"/>
            </w:rPr>
            <w:t>]</w:t>
          </w:r>
        </w:p>
      </w:docPartBody>
    </w:docPart>
    <w:docPart>
      <w:docPartPr>
        <w:name w:val="398B596F94814A0D8CD2C3E85EFCCE53"/>
        <w:category>
          <w:name w:val="General"/>
          <w:gallery w:val="placeholder"/>
        </w:category>
        <w:types>
          <w:type w:val="bbPlcHdr"/>
        </w:types>
        <w:behaviors>
          <w:behavior w:val="content"/>
        </w:behaviors>
        <w:guid w:val="{74CF85BD-1384-42E7-877F-A6DB53053709}"/>
      </w:docPartPr>
      <w:docPartBody>
        <w:p w:rsidR="00F26AC6" w:rsidRDefault="004845C5" w:rsidP="004845C5">
          <w:pPr>
            <w:pStyle w:val="398B596F94814A0D8CD2C3E85EFCCE531"/>
          </w:pPr>
          <w:r w:rsidRPr="00606DC1">
            <w:rPr>
              <w:color w:val="FF00FF"/>
            </w:rPr>
            <w:t>[</w:t>
          </w:r>
          <w:r>
            <w:rPr>
              <w:color w:val="FF00FF"/>
            </w:rPr>
            <w:t>Description of barrier. Delete if not needed.</w:t>
          </w:r>
          <w:r w:rsidRPr="00606DC1">
            <w:rPr>
              <w:color w:val="FF00FF"/>
            </w:rPr>
            <w:t>]</w:t>
          </w:r>
        </w:p>
      </w:docPartBody>
    </w:docPart>
    <w:docPart>
      <w:docPartPr>
        <w:name w:val="89E8568C3D614BD7B705315458D68DFC"/>
        <w:category>
          <w:name w:val="General"/>
          <w:gallery w:val="placeholder"/>
        </w:category>
        <w:types>
          <w:type w:val="bbPlcHdr"/>
        </w:types>
        <w:behaviors>
          <w:behavior w:val="content"/>
        </w:behaviors>
        <w:guid w:val="{B9DD2E03-361E-4BF2-9EFE-CDDDDA13B9C8}"/>
      </w:docPartPr>
      <w:docPartBody>
        <w:p w:rsidR="00F26AC6" w:rsidRDefault="004845C5" w:rsidP="004845C5">
          <w:pPr>
            <w:pStyle w:val="89E8568C3D614BD7B705315458D68DFC1"/>
          </w:pPr>
          <w:r w:rsidRPr="00B93139">
            <w:rPr>
              <w:rStyle w:val="BdyNoSPcChar"/>
              <w:color w:val="FF00FF"/>
            </w:rPr>
            <w:t>[Insert covered population here</w:t>
          </w:r>
          <w:r w:rsidRPr="00B93139">
            <w:rPr>
              <w:rStyle w:val="BodyTextChar"/>
              <w:color w:val="FF00FF"/>
            </w:rPr>
            <w:t>.]</w:t>
          </w:r>
        </w:p>
      </w:docPartBody>
    </w:docPart>
    <w:docPart>
      <w:docPartPr>
        <w:name w:val="6EA0E56442FF4B43B23773CC76B5A2AD"/>
        <w:category>
          <w:name w:val="General"/>
          <w:gallery w:val="placeholder"/>
        </w:category>
        <w:types>
          <w:type w:val="bbPlcHdr"/>
        </w:types>
        <w:behaviors>
          <w:behavior w:val="content"/>
        </w:behaviors>
        <w:guid w:val="{8DF5738D-C86A-42D4-86F0-2972970D7B53}"/>
      </w:docPartPr>
      <w:docPartBody>
        <w:p w:rsidR="00F26AC6" w:rsidRDefault="004845C5" w:rsidP="004845C5">
          <w:pPr>
            <w:pStyle w:val="6EA0E56442FF4B43B23773CC76B5A2AD1"/>
          </w:pPr>
          <w:r w:rsidRPr="00B93139">
            <w:rPr>
              <w:rStyle w:val="BdyNoSPcChar"/>
              <w:color w:val="FF00FF"/>
            </w:rPr>
            <w:t>[Insert covered population here</w:t>
          </w:r>
          <w:r w:rsidRPr="00B93139">
            <w:rPr>
              <w:rStyle w:val="BodyTextChar"/>
              <w:color w:val="FF00FF"/>
            </w:rPr>
            <w:t>.</w:t>
          </w:r>
          <w:r>
            <w:rPr>
              <w:rStyle w:val="BodyTextChar"/>
              <w:color w:val="FF00FF"/>
            </w:rPr>
            <w:t xml:space="preserve"> Delete if not needed</w:t>
          </w:r>
          <w:r w:rsidRPr="00FA1775">
            <w:rPr>
              <w:rStyle w:val="BodyTextChar"/>
              <w:rFonts w:asciiTheme="minorHAnsi" w:hAnsiTheme="minorHAnsi" w:cstheme="minorHAnsi"/>
              <w:color w:val="FF00FF"/>
            </w:rPr>
            <w:t>]</w:t>
          </w:r>
        </w:p>
      </w:docPartBody>
    </w:docPart>
    <w:docPart>
      <w:docPartPr>
        <w:name w:val="96C377BCA5254B07A40A75E22B44A7C7"/>
        <w:category>
          <w:name w:val="General"/>
          <w:gallery w:val="placeholder"/>
        </w:category>
        <w:types>
          <w:type w:val="bbPlcHdr"/>
        </w:types>
        <w:behaviors>
          <w:behavior w:val="content"/>
        </w:behaviors>
        <w:guid w:val="{CB03AF7B-7F68-41D4-9C28-6A8A2F8679B3}"/>
      </w:docPartPr>
      <w:docPartBody>
        <w:p w:rsidR="00F26AC6" w:rsidRDefault="004845C5" w:rsidP="004845C5">
          <w:pPr>
            <w:pStyle w:val="96C377BCA5254B07A40A75E22B44A7C71"/>
          </w:pPr>
          <w:r w:rsidRPr="00B93139">
            <w:rPr>
              <w:rStyle w:val="BdyNoSPcChar"/>
              <w:color w:val="FF00FF"/>
            </w:rPr>
            <w:t>[Insert covered population here</w:t>
          </w:r>
          <w:r w:rsidRPr="00B93139">
            <w:rPr>
              <w:rStyle w:val="BodyTextChar"/>
              <w:color w:val="FF00FF"/>
            </w:rPr>
            <w:t>.</w:t>
          </w:r>
          <w:r>
            <w:rPr>
              <w:rStyle w:val="BodyTextChar"/>
              <w:color w:val="FF00FF"/>
            </w:rPr>
            <w:t xml:space="preserve"> Delete if not needed</w:t>
          </w:r>
          <w:r w:rsidRPr="00FA1775">
            <w:rPr>
              <w:rStyle w:val="BodyTextChar"/>
              <w:rFonts w:asciiTheme="minorHAnsi" w:hAnsiTheme="minorHAnsi" w:cstheme="minorHAnsi"/>
              <w:color w:val="FF00FF"/>
            </w:rPr>
            <w:t>]</w:t>
          </w:r>
        </w:p>
      </w:docPartBody>
    </w:docPart>
    <w:docPart>
      <w:docPartPr>
        <w:name w:val="1ACCB807FE05461FA982E2B4029BB829"/>
        <w:category>
          <w:name w:val="General"/>
          <w:gallery w:val="placeholder"/>
        </w:category>
        <w:types>
          <w:type w:val="bbPlcHdr"/>
        </w:types>
        <w:behaviors>
          <w:behavior w:val="content"/>
        </w:behaviors>
        <w:guid w:val="{E78234AE-63C0-4498-A2BD-23DD7BCA7B0B}"/>
      </w:docPartPr>
      <w:docPartBody>
        <w:p w:rsidR="00F26AC6" w:rsidRDefault="004845C5" w:rsidP="004845C5">
          <w:pPr>
            <w:pStyle w:val="1ACCB807FE05461FA982E2B4029BB8291"/>
          </w:pPr>
          <w:r w:rsidRPr="00B93139">
            <w:rPr>
              <w:rStyle w:val="BdyNoSPcChar"/>
              <w:color w:val="FF00FF"/>
            </w:rPr>
            <w:t>[Insert covered population here</w:t>
          </w:r>
          <w:r w:rsidRPr="00B93139">
            <w:rPr>
              <w:rStyle w:val="BodyTextChar"/>
              <w:color w:val="FF00FF"/>
            </w:rPr>
            <w:t>.</w:t>
          </w:r>
          <w:r>
            <w:rPr>
              <w:rStyle w:val="BodyTextChar"/>
              <w:color w:val="FF00FF"/>
            </w:rPr>
            <w:t xml:space="preserve"> Delete if not needed</w:t>
          </w:r>
          <w:r w:rsidRPr="00FA1775">
            <w:rPr>
              <w:rStyle w:val="BodyTextChar"/>
              <w:rFonts w:asciiTheme="minorHAnsi" w:hAnsiTheme="minorHAnsi" w:cstheme="minorHAnsi"/>
              <w:color w:val="FF00FF"/>
            </w:rPr>
            <w:t>]</w:t>
          </w:r>
        </w:p>
      </w:docPartBody>
    </w:docPart>
    <w:docPart>
      <w:docPartPr>
        <w:name w:val="995C8D3E2F9540198C52605091749529"/>
        <w:category>
          <w:name w:val="General"/>
          <w:gallery w:val="placeholder"/>
        </w:category>
        <w:types>
          <w:type w:val="bbPlcHdr"/>
        </w:types>
        <w:behaviors>
          <w:behavior w:val="content"/>
        </w:behaviors>
        <w:guid w:val="{467DEB59-2B8A-4406-A452-B6BC50DF68D9}"/>
      </w:docPartPr>
      <w:docPartBody>
        <w:p w:rsidR="00F26AC6" w:rsidRDefault="004845C5" w:rsidP="004845C5">
          <w:pPr>
            <w:pStyle w:val="995C8D3E2F9540198C526050917495291"/>
          </w:pPr>
          <w:r w:rsidRPr="00B93139">
            <w:rPr>
              <w:rStyle w:val="BdyNoSPcChar"/>
              <w:color w:val="FF00FF"/>
            </w:rPr>
            <w:t>[Insert covered population here</w:t>
          </w:r>
          <w:r w:rsidRPr="00B93139">
            <w:rPr>
              <w:rStyle w:val="BodyTextChar"/>
              <w:color w:val="FF00FF"/>
            </w:rPr>
            <w:t>.</w:t>
          </w:r>
          <w:r>
            <w:rPr>
              <w:rStyle w:val="BodyTextChar"/>
              <w:color w:val="FF00FF"/>
            </w:rPr>
            <w:t xml:space="preserve"> Delete if not needed</w:t>
          </w:r>
          <w:r w:rsidRPr="00FA1775">
            <w:rPr>
              <w:rStyle w:val="BodyTextChar"/>
              <w:rFonts w:asciiTheme="minorHAnsi" w:hAnsiTheme="minorHAnsi" w:cstheme="minorHAnsi"/>
              <w:color w:val="FF00FF"/>
            </w:rPr>
            <w:t>]</w:t>
          </w:r>
        </w:p>
      </w:docPartBody>
    </w:docPart>
    <w:docPart>
      <w:docPartPr>
        <w:name w:val="DBE85447DC444A9E9F5786B0A36D7E67"/>
        <w:category>
          <w:name w:val="General"/>
          <w:gallery w:val="placeholder"/>
        </w:category>
        <w:types>
          <w:type w:val="bbPlcHdr"/>
        </w:types>
        <w:behaviors>
          <w:behavior w:val="content"/>
        </w:behaviors>
        <w:guid w:val="{55FDD0EB-0397-4178-899F-7D93CE43E4A5}"/>
      </w:docPartPr>
      <w:docPartBody>
        <w:p w:rsidR="00F26AC6" w:rsidRDefault="004845C5" w:rsidP="004845C5">
          <w:pPr>
            <w:pStyle w:val="DBE85447DC444A9E9F5786B0A36D7E671"/>
          </w:pPr>
          <w:r w:rsidRPr="00B93139">
            <w:rPr>
              <w:rStyle w:val="BdyNoSPcChar"/>
              <w:color w:val="FF00FF"/>
            </w:rPr>
            <w:t>[</w:t>
          </w:r>
          <w:r>
            <w:rPr>
              <w:rStyle w:val="BdyNoSPcChar"/>
              <w:color w:val="FF00FF"/>
            </w:rPr>
            <w:t>Goal</w:t>
          </w:r>
          <w:r w:rsidRPr="00B93139">
            <w:rPr>
              <w:rStyle w:val="BodyTextChar"/>
              <w:color w:val="FF00FF"/>
            </w:rPr>
            <w:t>]</w:t>
          </w:r>
        </w:p>
      </w:docPartBody>
    </w:docPart>
    <w:docPart>
      <w:docPartPr>
        <w:name w:val="8817415E12554863B671B4520369C8B5"/>
        <w:category>
          <w:name w:val="General"/>
          <w:gallery w:val="placeholder"/>
        </w:category>
        <w:types>
          <w:type w:val="bbPlcHdr"/>
        </w:types>
        <w:behaviors>
          <w:behavior w:val="content"/>
        </w:behaviors>
        <w:guid w:val="{60F997F1-B5A3-412E-A6CA-BDA16D22DB4B}"/>
      </w:docPartPr>
      <w:docPartBody>
        <w:p w:rsidR="00F26AC6" w:rsidRDefault="004845C5" w:rsidP="004845C5">
          <w:pPr>
            <w:pStyle w:val="8817415E12554863B671B4520369C8B51"/>
          </w:pPr>
          <w:r w:rsidRPr="00B93139">
            <w:rPr>
              <w:rStyle w:val="BdyNoSPcChar"/>
              <w:color w:val="FF00FF"/>
            </w:rPr>
            <w:t>[</w:t>
          </w:r>
          <w:r>
            <w:rPr>
              <w:rStyle w:val="BdyNoSPcChar"/>
              <w:color w:val="FF00FF"/>
            </w:rPr>
            <w:t>Goal. Delete if not needed.</w:t>
          </w:r>
          <w:r w:rsidRPr="00B93139">
            <w:rPr>
              <w:rStyle w:val="BodyTextChar"/>
              <w:color w:val="FF00FF"/>
            </w:rPr>
            <w:t>]</w:t>
          </w:r>
        </w:p>
      </w:docPartBody>
    </w:docPart>
    <w:docPart>
      <w:docPartPr>
        <w:name w:val="377FDA69681E4473969BB345C636F33A"/>
        <w:category>
          <w:name w:val="General"/>
          <w:gallery w:val="placeholder"/>
        </w:category>
        <w:types>
          <w:type w:val="bbPlcHdr"/>
        </w:types>
        <w:behaviors>
          <w:behavior w:val="content"/>
        </w:behaviors>
        <w:guid w:val="{20AD310A-7D28-4B0A-911D-FAB6535F9159}"/>
      </w:docPartPr>
      <w:docPartBody>
        <w:p w:rsidR="00F26AC6" w:rsidRDefault="004845C5" w:rsidP="004845C5">
          <w:pPr>
            <w:pStyle w:val="377FDA69681E4473969BB345C636F33A1"/>
          </w:pPr>
          <w:r w:rsidRPr="00B93139">
            <w:rPr>
              <w:rStyle w:val="BdyNoSPcChar"/>
              <w:color w:val="FF00FF"/>
            </w:rPr>
            <w:t>[</w:t>
          </w:r>
          <w:r>
            <w:rPr>
              <w:rStyle w:val="BdyNoSPcChar"/>
              <w:color w:val="FF00FF"/>
            </w:rPr>
            <w:t>Goal. Delete if not needed.</w:t>
          </w:r>
          <w:r w:rsidRPr="00B93139">
            <w:rPr>
              <w:rStyle w:val="BodyTextChar"/>
              <w:color w:val="FF00FF"/>
            </w:rPr>
            <w:t>]</w:t>
          </w:r>
        </w:p>
      </w:docPartBody>
    </w:docPart>
    <w:docPart>
      <w:docPartPr>
        <w:name w:val="78D9989BA8A6486B9A907FBFD1C8C977"/>
        <w:category>
          <w:name w:val="General"/>
          <w:gallery w:val="placeholder"/>
        </w:category>
        <w:types>
          <w:type w:val="bbPlcHdr"/>
        </w:types>
        <w:behaviors>
          <w:behavior w:val="content"/>
        </w:behaviors>
        <w:guid w:val="{4CD20708-B007-4439-89C7-7DA96C77EBAB}"/>
      </w:docPartPr>
      <w:docPartBody>
        <w:p w:rsidR="00F26AC6" w:rsidRDefault="004845C5" w:rsidP="004845C5">
          <w:pPr>
            <w:pStyle w:val="78D9989BA8A6486B9A907FBFD1C8C9771"/>
          </w:pPr>
          <w:r w:rsidRPr="00B93139">
            <w:rPr>
              <w:rStyle w:val="BdyNoSPcChar"/>
              <w:color w:val="FF00FF"/>
            </w:rPr>
            <w:t>[</w:t>
          </w:r>
          <w:r>
            <w:rPr>
              <w:rStyle w:val="BdyNoSPcChar"/>
              <w:color w:val="FF00FF"/>
            </w:rPr>
            <w:t>Goal. Delete if not needed.</w:t>
          </w:r>
          <w:r w:rsidRPr="00B93139">
            <w:rPr>
              <w:rStyle w:val="BodyTextChar"/>
              <w:color w:val="FF00FF"/>
            </w:rPr>
            <w:t>]</w:t>
          </w:r>
        </w:p>
      </w:docPartBody>
    </w:docPart>
    <w:docPart>
      <w:docPartPr>
        <w:name w:val="E39B58095A8942F9A248835F53B3EEA8"/>
        <w:category>
          <w:name w:val="General"/>
          <w:gallery w:val="placeholder"/>
        </w:category>
        <w:types>
          <w:type w:val="bbPlcHdr"/>
        </w:types>
        <w:behaviors>
          <w:behavior w:val="content"/>
        </w:behaviors>
        <w:guid w:val="{7D8AF165-ECF2-4FDF-BF25-5F5251F5FEE9}"/>
      </w:docPartPr>
      <w:docPartBody>
        <w:p w:rsidR="00F26AC6" w:rsidRDefault="004845C5" w:rsidP="004845C5">
          <w:pPr>
            <w:pStyle w:val="E39B58095A8942F9A248835F53B3EEA81"/>
          </w:pPr>
          <w:r w:rsidRPr="00B93139">
            <w:rPr>
              <w:rStyle w:val="BdyNoSPcChar"/>
              <w:color w:val="FF00FF"/>
            </w:rPr>
            <w:t>[</w:t>
          </w:r>
          <w:r>
            <w:rPr>
              <w:rStyle w:val="BdyNoSPcChar"/>
              <w:color w:val="FF00FF"/>
            </w:rPr>
            <w:t>Strategy for achieving goal(s) above</w:t>
          </w:r>
          <w:r w:rsidRPr="00B93139">
            <w:rPr>
              <w:rStyle w:val="BodyTextChar"/>
              <w:color w:val="FF00FF"/>
            </w:rPr>
            <w:t>]</w:t>
          </w:r>
        </w:p>
      </w:docPartBody>
    </w:docPart>
    <w:docPart>
      <w:docPartPr>
        <w:name w:val="A68D2F760114442A9238894F1B7F59BF"/>
        <w:category>
          <w:name w:val="General"/>
          <w:gallery w:val="placeholder"/>
        </w:category>
        <w:types>
          <w:type w:val="bbPlcHdr"/>
        </w:types>
        <w:behaviors>
          <w:behavior w:val="content"/>
        </w:behaviors>
        <w:guid w:val="{1BFC89AE-F12E-4EFE-9873-7753A8947D9D}"/>
      </w:docPartPr>
      <w:docPartBody>
        <w:p w:rsidR="00F26AC6" w:rsidRDefault="004845C5" w:rsidP="004845C5">
          <w:pPr>
            <w:pStyle w:val="A68D2F760114442A9238894F1B7F59BF1"/>
          </w:pPr>
          <w:r w:rsidRPr="00B93139">
            <w:rPr>
              <w:rStyle w:val="BdyNoSPcChar"/>
              <w:color w:val="FF00FF"/>
            </w:rPr>
            <w:t>[</w:t>
          </w:r>
          <w:r>
            <w:rPr>
              <w:rStyle w:val="BdyNoSPcChar"/>
              <w:color w:val="FF00FF"/>
            </w:rPr>
            <w:t>Strategy for achieving goal(s) above</w:t>
          </w:r>
          <w:r w:rsidRPr="00B93139">
            <w:rPr>
              <w:rStyle w:val="BodyTextChar"/>
              <w:color w:val="FF00FF"/>
            </w:rPr>
            <w:t>]</w:t>
          </w:r>
        </w:p>
      </w:docPartBody>
    </w:docPart>
    <w:docPart>
      <w:docPartPr>
        <w:name w:val="3D7D9285E6624D9B9F2CFE41C3DB0F83"/>
        <w:category>
          <w:name w:val="General"/>
          <w:gallery w:val="placeholder"/>
        </w:category>
        <w:types>
          <w:type w:val="bbPlcHdr"/>
        </w:types>
        <w:behaviors>
          <w:behavior w:val="content"/>
        </w:behaviors>
        <w:guid w:val="{4B997D47-C211-4458-AD28-78C4BEFC0FB4}"/>
      </w:docPartPr>
      <w:docPartBody>
        <w:p w:rsidR="00F26AC6" w:rsidRDefault="004845C5" w:rsidP="004845C5">
          <w:pPr>
            <w:pStyle w:val="3D7D9285E6624D9B9F2CFE41C3DB0F831"/>
          </w:pPr>
          <w:r w:rsidRPr="00B93139">
            <w:rPr>
              <w:rStyle w:val="BdyNoSPcChar"/>
              <w:color w:val="FF00FF"/>
            </w:rPr>
            <w:t>[</w:t>
          </w:r>
          <w:r>
            <w:rPr>
              <w:rStyle w:val="BdyNoSPcChar"/>
              <w:color w:val="FF00FF"/>
            </w:rPr>
            <w:t>Strategy for achieving goal(s) above</w:t>
          </w:r>
          <w:r w:rsidRPr="00B93139">
            <w:rPr>
              <w:rStyle w:val="BodyTextChar"/>
              <w:color w:val="FF00FF"/>
            </w:rPr>
            <w:t>]</w:t>
          </w:r>
        </w:p>
      </w:docPartBody>
    </w:docPart>
    <w:docPart>
      <w:docPartPr>
        <w:name w:val="AC9E3E470B754784A5002B5D07B43773"/>
        <w:category>
          <w:name w:val="General"/>
          <w:gallery w:val="placeholder"/>
        </w:category>
        <w:types>
          <w:type w:val="bbPlcHdr"/>
        </w:types>
        <w:behaviors>
          <w:behavior w:val="content"/>
        </w:behaviors>
        <w:guid w:val="{0546E0E7-22D4-4F85-AACB-9EDFB04C1D16}"/>
      </w:docPartPr>
      <w:docPartBody>
        <w:p w:rsidR="00F26AC6" w:rsidRDefault="004845C5" w:rsidP="004845C5">
          <w:pPr>
            <w:pStyle w:val="AC9E3E470B754784A5002B5D07B437731"/>
          </w:pPr>
          <w:r w:rsidRPr="00B93139">
            <w:rPr>
              <w:rStyle w:val="BdyNoSPcChar"/>
              <w:color w:val="FF00FF"/>
            </w:rPr>
            <w:t>[</w:t>
          </w:r>
          <w:r>
            <w:rPr>
              <w:rStyle w:val="BdyNoSPcChar"/>
              <w:color w:val="FF00FF"/>
            </w:rPr>
            <w:t>Strategy for achieving goal(s) above</w:t>
          </w:r>
          <w:r w:rsidRPr="00B93139">
            <w:rPr>
              <w:rStyle w:val="BodyTextChar"/>
              <w:color w:val="FF00FF"/>
            </w:rPr>
            <w:t>]</w:t>
          </w:r>
        </w:p>
      </w:docPartBody>
    </w:docPart>
    <w:docPart>
      <w:docPartPr>
        <w:name w:val="F4C8076FFA724D0DAD4BEB3061D9BB44"/>
        <w:category>
          <w:name w:val="General"/>
          <w:gallery w:val="placeholder"/>
        </w:category>
        <w:types>
          <w:type w:val="bbPlcHdr"/>
        </w:types>
        <w:behaviors>
          <w:behavior w:val="content"/>
        </w:behaviors>
        <w:guid w:val="{91C5C73F-9F30-423F-9200-B4D95FD7AB26}"/>
      </w:docPartPr>
      <w:docPartBody>
        <w:p w:rsidR="00F26AC6" w:rsidRDefault="004845C5" w:rsidP="004845C5">
          <w:pPr>
            <w:pStyle w:val="F4C8076FFA724D0DAD4BEB3061D9BB441"/>
          </w:pPr>
          <w:r>
            <w:rPr>
              <w:color w:val="FF00FF"/>
            </w:rPr>
            <w:t>[Name of program]</w:t>
          </w:r>
        </w:p>
      </w:docPartBody>
    </w:docPart>
    <w:docPart>
      <w:docPartPr>
        <w:name w:val="04A0FC382EB44C698B534F3CFF0F3B40"/>
        <w:category>
          <w:name w:val="General"/>
          <w:gallery w:val="placeholder"/>
        </w:category>
        <w:types>
          <w:type w:val="bbPlcHdr"/>
        </w:types>
        <w:behaviors>
          <w:behavior w:val="content"/>
        </w:behaviors>
        <w:guid w:val="{E2DF2B7E-327D-4A07-BBC0-03100D555BCB}"/>
      </w:docPartPr>
      <w:docPartBody>
        <w:p w:rsidR="00F26AC6" w:rsidRDefault="004845C5" w:rsidP="004845C5">
          <w:pPr>
            <w:pStyle w:val="04A0FC382EB44C698B534F3CFF0F3B401"/>
          </w:pPr>
          <w:r>
            <w:rPr>
              <w:color w:val="FF00FF"/>
            </w:rPr>
            <w:t>[Name of program]</w:t>
          </w:r>
        </w:p>
      </w:docPartBody>
    </w:docPart>
    <w:docPart>
      <w:docPartPr>
        <w:name w:val="C3D674FE36F244F2A68ECCACFF8FACBD"/>
        <w:category>
          <w:name w:val="General"/>
          <w:gallery w:val="placeholder"/>
        </w:category>
        <w:types>
          <w:type w:val="bbPlcHdr"/>
        </w:types>
        <w:behaviors>
          <w:behavior w:val="content"/>
        </w:behaviors>
        <w:guid w:val="{153CFB5C-B31F-44AF-8B7D-4639CFCAC9A5}"/>
      </w:docPartPr>
      <w:docPartBody>
        <w:p w:rsidR="00F26AC6" w:rsidRDefault="004845C5" w:rsidP="004845C5">
          <w:pPr>
            <w:pStyle w:val="C3D674FE36F244F2A68ECCACFF8FACBD1"/>
          </w:pPr>
          <w:r>
            <w:rPr>
              <w:color w:val="FF00FF"/>
            </w:rPr>
            <w:t>[Describe the device accessibility program]</w:t>
          </w:r>
        </w:p>
      </w:docPartBody>
    </w:docPart>
    <w:docPart>
      <w:docPartPr>
        <w:name w:val="4301681B6E614E8982AB7E004EEE6743"/>
        <w:category>
          <w:name w:val="General"/>
          <w:gallery w:val="placeholder"/>
        </w:category>
        <w:types>
          <w:type w:val="bbPlcHdr"/>
        </w:types>
        <w:behaviors>
          <w:behavior w:val="content"/>
        </w:behaviors>
        <w:guid w:val="{6C60DC55-039D-4F0D-B063-E84006CDA262}"/>
      </w:docPartPr>
      <w:docPartBody>
        <w:p w:rsidR="00F26AC6" w:rsidRDefault="004845C5" w:rsidP="004845C5">
          <w:pPr>
            <w:pStyle w:val="4301681B6E614E8982AB7E004EEE67431"/>
          </w:pPr>
          <w:r>
            <w:rPr>
              <w:color w:val="FF00FF"/>
            </w:rPr>
            <w:t>[List established programs or organizations working to assist in device accessibility efforts and detail their roles and responsibilities</w:t>
          </w:r>
          <w:r w:rsidRPr="002A6C89">
            <w:rPr>
              <w:color w:val="FF00FF"/>
            </w:rPr>
            <w:t>]</w:t>
          </w:r>
        </w:p>
      </w:docPartBody>
    </w:docPart>
    <w:docPart>
      <w:docPartPr>
        <w:name w:val="9314F1126A1647BAA7A5D1F2A4D037DC"/>
        <w:category>
          <w:name w:val="General"/>
          <w:gallery w:val="placeholder"/>
        </w:category>
        <w:types>
          <w:type w:val="bbPlcHdr"/>
        </w:types>
        <w:behaviors>
          <w:behavior w:val="content"/>
        </w:behaviors>
        <w:guid w:val="{E1B8774B-412E-4997-BBFC-AA4E8AA56F6B}"/>
      </w:docPartPr>
      <w:docPartBody>
        <w:p w:rsidR="00F26AC6" w:rsidRDefault="004845C5" w:rsidP="004845C5">
          <w:pPr>
            <w:pStyle w:val="9314F1126A1647BAA7A5D1F2A4D037DC1"/>
          </w:pPr>
          <w:r>
            <w:rPr>
              <w:color w:val="FF00FF"/>
            </w:rPr>
            <w:t>[List which covered population(s) this program serves and how that covered population is served through the program or activity]</w:t>
          </w:r>
        </w:p>
      </w:docPartBody>
    </w:docPart>
    <w:docPart>
      <w:docPartPr>
        <w:name w:val="1475131B143C48C5B5C44E23221C8100"/>
        <w:category>
          <w:name w:val="General"/>
          <w:gallery w:val="placeholder"/>
        </w:category>
        <w:types>
          <w:type w:val="bbPlcHdr"/>
        </w:types>
        <w:behaviors>
          <w:behavior w:val="content"/>
        </w:behaviors>
        <w:guid w:val="{E4053259-2E8D-4E76-9DFA-84FEABBC400A}"/>
      </w:docPartPr>
      <w:docPartBody>
        <w:p w:rsidR="00F26AC6" w:rsidRDefault="004845C5" w:rsidP="004845C5">
          <w:pPr>
            <w:pStyle w:val="1475131B143C48C5B5C44E23221C81001"/>
          </w:pPr>
          <w:r>
            <w:rPr>
              <w:color w:val="FF00FF"/>
            </w:rPr>
            <w:t>[Name of program]</w:t>
          </w:r>
        </w:p>
      </w:docPartBody>
    </w:docPart>
    <w:docPart>
      <w:docPartPr>
        <w:name w:val="0683840BF72A416DA86460ABE3A171BA"/>
        <w:category>
          <w:name w:val="General"/>
          <w:gallery w:val="placeholder"/>
        </w:category>
        <w:types>
          <w:type w:val="bbPlcHdr"/>
        </w:types>
        <w:behaviors>
          <w:behavior w:val="content"/>
        </w:behaviors>
        <w:guid w:val="{04D73B68-4EAB-4481-9E7D-13CCD3DCA844}"/>
      </w:docPartPr>
      <w:docPartBody>
        <w:p w:rsidR="00F26AC6" w:rsidRDefault="004845C5" w:rsidP="004845C5">
          <w:pPr>
            <w:pStyle w:val="0683840BF72A416DA86460ABE3A171BA1"/>
          </w:pPr>
          <w:r>
            <w:rPr>
              <w:color w:val="FF00FF"/>
            </w:rPr>
            <w:t>[Describe the training or skill-building program]</w:t>
          </w:r>
        </w:p>
      </w:docPartBody>
    </w:docPart>
    <w:docPart>
      <w:docPartPr>
        <w:name w:val="A27FB803F4ED408BB6A316BC64F88749"/>
        <w:category>
          <w:name w:val="General"/>
          <w:gallery w:val="placeholder"/>
        </w:category>
        <w:types>
          <w:type w:val="bbPlcHdr"/>
        </w:types>
        <w:behaviors>
          <w:behavior w:val="content"/>
        </w:behaviors>
        <w:guid w:val="{9D64DA11-67F7-46EC-9E42-03FCD32DE77D}"/>
      </w:docPartPr>
      <w:docPartBody>
        <w:p w:rsidR="00F26AC6" w:rsidRDefault="004845C5" w:rsidP="004845C5">
          <w:pPr>
            <w:pStyle w:val="A27FB803F4ED408BB6A316BC64F887491"/>
          </w:pPr>
          <w:r>
            <w:rPr>
              <w:color w:val="FF00FF"/>
            </w:rPr>
            <w:t>[List established programs or organizations working to assist in digital skill-building and detail their roles and responsibilities</w:t>
          </w:r>
          <w:r w:rsidRPr="002A6C89">
            <w:rPr>
              <w:color w:val="FF00FF"/>
            </w:rPr>
            <w:t>]</w:t>
          </w:r>
        </w:p>
      </w:docPartBody>
    </w:docPart>
    <w:docPart>
      <w:docPartPr>
        <w:name w:val="60E664FB39414C00B4DB33511049BC1A"/>
        <w:category>
          <w:name w:val="General"/>
          <w:gallery w:val="placeholder"/>
        </w:category>
        <w:types>
          <w:type w:val="bbPlcHdr"/>
        </w:types>
        <w:behaviors>
          <w:behavior w:val="content"/>
        </w:behaviors>
        <w:guid w:val="{5838571F-F6F9-46D9-A1F3-42B31C870A0D}"/>
      </w:docPartPr>
      <w:docPartBody>
        <w:p w:rsidR="00F26AC6" w:rsidRDefault="004845C5" w:rsidP="004845C5">
          <w:pPr>
            <w:pStyle w:val="60E664FB39414C00B4DB33511049BC1A1"/>
          </w:pPr>
          <w:r>
            <w:rPr>
              <w:color w:val="FF00FF"/>
            </w:rPr>
            <w:t>[List which covered population(s) this program serves and how that covered population is served through the program or activity]</w:t>
          </w:r>
        </w:p>
      </w:docPartBody>
    </w:docPart>
    <w:docPart>
      <w:docPartPr>
        <w:name w:val="0E9640A66A4A43918B9DD566D692F9D0"/>
        <w:category>
          <w:name w:val="General"/>
          <w:gallery w:val="placeholder"/>
        </w:category>
        <w:types>
          <w:type w:val="bbPlcHdr"/>
        </w:types>
        <w:behaviors>
          <w:behavior w:val="content"/>
        </w:behaviors>
        <w:guid w:val="{3F7001AF-6870-4350-9C99-812B2894B582}"/>
      </w:docPartPr>
      <w:docPartBody>
        <w:p w:rsidR="00F26AC6" w:rsidRDefault="004845C5" w:rsidP="004845C5">
          <w:pPr>
            <w:pStyle w:val="0E9640A66A4A43918B9DD566D692F9D01"/>
          </w:pPr>
          <w:r>
            <w:rPr>
              <w:rStyle w:val="PlaceholderText"/>
              <w:color w:val="FF00FF"/>
            </w:rPr>
            <w:t>[I</w:t>
          </w:r>
          <w:r w:rsidRPr="00402D63">
            <w:rPr>
              <w:rStyle w:val="PlaceholderText"/>
              <w:color w:val="FF00FF"/>
            </w:rPr>
            <w:t xml:space="preserve">nsert </w:t>
          </w:r>
          <w:r>
            <w:rPr>
              <w:rStyle w:val="PlaceholderText"/>
              <w:color w:val="FF00FF"/>
            </w:rPr>
            <w:t>your planned activities for implementation here.]</w:t>
          </w:r>
        </w:p>
      </w:docPartBody>
    </w:docPart>
    <w:docPart>
      <w:docPartPr>
        <w:name w:val="2093DF07378A44F98423A26287E32D86"/>
        <w:category>
          <w:name w:val="General"/>
          <w:gallery w:val="placeholder"/>
        </w:category>
        <w:types>
          <w:type w:val="bbPlcHdr"/>
        </w:types>
        <w:behaviors>
          <w:behavior w:val="content"/>
        </w:behaviors>
        <w:guid w:val="{C47F85F0-6D9D-46A7-B659-3015E75D149C}"/>
      </w:docPartPr>
      <w:docPartBody>
        <w:p w:rsidR="00F26AC6" w:rsidRDefault="004845C5" w:rsidP="004845C5">
          <w:pPr>
            <w:pStyle w:val="2093DF07378A44F98423A26287E32D861"/>
          </w:pPr>
          <w:r>
            <w:rPr>
              <w:rStyle w:val="PlaceholderText"/>
              <w:color w:val="FF00FF"/>
            </w:rPr>
            <w:t>[Describe the key strategies to meet your Digital Access goals here.]</w:t>
          </w:r>
        </w:p>
      </w:docPartBody>
    </w:docPart>
    <w:docPart>
      <w:docPartPr>
        <w:name w:val="42C0F55931A6408EB3BC9E19B046E135"/>
        <w:category>
          <w:name w:val="General"/>
          <w:gallery w:val="placeholder"/>
        </w:category>
        <w:types>
          <w:type w:val="bbPlcHdr"/>
        </w:types>
        <w:behaviors>
          <w:behavior w:val="content"/>
        </w:behaviors>
        <w:guid w:val="{A4110058-78B0-41D7-8582-BE935EEAF0A8}"/>
      </w:docPartPr>
      <w:docPartBody>
        <w:p w:rsidR="00F26AC6" w:rsidRDefault="004845C5" w:rsidP="004845C5">
          <w:pPr>
            <w:pStyle w:val="42C0F55931A6408EB3BC9E19B046E1351"/>
          </w:pPr>
          <w:r>
            <w:rPr>
              <w:rStyle w:val="PlaceholderText"/>
              <w:color w:val="FF00FF"/>
            </w:rPr>
            <w:t>[Detail your program evaluation for each strategy, the plan and the entire implementation program. Also use this section to detail how and when the Digital Access Plan will be updated and realigned.]</w:t>
          </w:r>
        </w:p>
      </w:docPartBody>
    </w:docPart>
    <w:docPart>
      <w:docPartPr>
        <w:name w:val="2A1AE11F98F247C2B4DE1075AF73DC07"/>
        <w:category>
          <w:name w:val="General"/>
          <w:gallery w:val="placeholder"/>
        </w:category>
        <w:types>
          <w:type w:val="bbPlcHdr"/>
        </w:types>
        <w:behaviors>
          <w:behavior w:val="content"/>
        </w:behaviors>
        <w:guid w:val="{6DDB95FC-699E-4661-BEB2-53B02B15CF55}"/>
      </w:docPartPr>
      <w:docPartBody>
        <w:p w:rsidR="00F26AC6" w:rsidRDefault="004845C5" w:rsidP="004845C5">
          <w:pPr>
            <w:pStyle w:val="2A1AE11F98F247C2B4DE1075AF73DC071"/>
          </w:pPr>
          <w:r>
            <w:rPr>
              <w:rStyle w:val="PlaceholderText"/>
              <w:color w:val="FF00FF"/>
            </w:rPr>
            <w:t>[Estimated timeline and prioritization of your implementation strategies]</w:t>
          </w:r>
        </w:p>
      </w:docPartBody>
    </w:docPart>
    <w:docPart>
      <w:docPartPr>
        <w:name w:val="CAB78BC78A8143E8891702A52D02ADA1"/>
        <w:category>
          <w:name w:val="General"/>
          <w:gallery w:val="placeholder"/>
        </w:category>
        <w:types>
          <w:type w:val="bbPlcHdr"/>
        </w:types>
        <w:behaviors>
          <w:behavior w:val="content"/>
        </w:behaviors>
        <w:guid w:val="{B75D1275-51EC-4F36-8A3C-7AC51AA28D75}"/>
      </w:docPartPr>
      <w:docPartBody>
        <w:p w:rsidR="00F26AC6" w:rsidRDefault="004845C5" w:rsidP="004845C5">
          <w:pPr>
            <w:pStyle w:val="CAB78BC78A8143E8891702A52D02ADA11"/>
          </w:pPr>
          <w:r>
            <w:rPr>
              <w:rStyle w:val="PlaceholderText"/>
              <w:color w:val="FF00FF"/>
            </w:rPr>
            <w:t>[Estimate how much it will cost to implement the Digital Access Plan. Consider both short- and long-term costs.]</w:t>
          </w:r>
        </w:p>
      </w:docPartBody>
    </w:docPart>
    <w:docPart>
      <w:docPartPr>
        <w:name w:val="63DD75BA0C304105973BC94E8DE014F6"/>
        <w:category>
          <w:name w:val="General"/>
          <w:gallery w:val="placeholder"/>
        </w:category>
        <w:types>
          <w:type w:val="bbPlcHdr"/>
        </w:types>
        <w:behaviors>
          <w:behavior w:val="content"/>
        </w:behaviors>
        <w:guid w:val="{67DBAC7B-5EDA-423D-80B9-04A6F23B0FE6}"/>
      </w:docPartPr>
      <w:docPartBody>
        <w:p w:rsidR="00F26AC6" w:rsidRDefault="004845C5" w:rsidP="004845C5">
          <w:pPr>
            <w:pStyle w:val="63DD75BA0C304105973BC94E8DE014F61"/>
          </w:pPr>
          <w:r w:rsidRPr="00A3362C">
            <w:rPr>
              <w:rStyle w:val="PlaceholderText"/>
              <w:color w:val="FF00FF"/>
            </w:rPr>
            <w:t>[organizations and key people that pla</w:t>
          </w:r>
          <w:r>
            <w:rPr>
              <w:rStyle w:val="PlaceholderText"/>
              <w:color w:val="FF00FF"/>
            </w:rPr>
            <w:t>y</w:t>
          </w:r>
          <w:r w:rsidRPr="00A3362C">
            <w:rPr>
              <w:rStyle w:val="PlaceholderText"/>
              <w:color w:val="FF00FF"/>
            </w:rPr>
            <w:t>ed a major role in planning this document]</w:t>
          </w:r>
        </w:p>
      </w:docPartBody>
    </w:docPart>
    <w:docPart>
      <w:docPartPr>
        <w:name w:val="FD6FF92040B441A698D050C1BB4A75FB"/>
        <w:category>
          <w:name w:val="General"/>
          <w:gallery w:val="placeholder"/>
        </w:category>
        <w:types>
          <w:type w:val="bbPlcHdr"/>
        </w:types>
        <w:behaviors>
          <w:behavior w:val="content"/>
        </w:behaviors>
        <w:guid w:val="{479D6575-C153-4AD7-AD35-F080BC40CF64}"/>
      </w:docPartPr>
      <w:docPartBody>
        <w:p w:rsidR="00F26AC6" w:rsidRDefault="004845C5" w:rsidP="004845C5">
          <w:pPr>
            <w:pStyle w:val="FD6FF92040B441A698D050C1BB4A75FB1"/>
          </w:pPr>
          <w:r>
            <w:rPr>
              <w:rStyle w:val="PlaceholderText"/>
              <w:color w:val="FF00FF"/>
            </w:rPr>
            <w:t>[D</w:t>
          </w:r>
          <w:r w:rsidRPr="00A3362C">
            <w:rPr>
              <w:rStyle w:val="PlaceholderText"/>
              <w:color w:val="FF00FF"/>
            </w:rPr>
            <w:t>escribe</w:t>
          </w:r>
          <w:r>
            <w:rPr>
              <w:rStyle w:val="PlaceholderText"/>
              <w:color w:val="FF00FF"/>
            </w:rPr>
            <w:t xml:space="preserve"> the coordination and outreach strategy related to the development of your Digital Access Plan.]</w:t>
          </w:r>
        </w:p>
      </w:docPartBody>
    </w:docPart>
    <w:docPart>
      <w:docPartPr>
        <w:name w:val="6481ED1EBC334305878AA3A075A462F7"/>
        <w:category>
          <w:name w:val="General"/>
          <w:gallery w:val="placeholder"/>
        </w:category>
        <w:types>
          <w:type w:val="bbPlcHdr"/>
        </w:types>
        <w:behaviors>
          <w:behavior w:val="content"/>
        </w:behaviors>
        <w:guid w:val="{C9C9C2CA-6D76-4652-A1A3-31CCD9B02CA1}"/>
      </w:docPartPr>
      <w:docPartBody>
        <w:p w:rsidR="00F26AC6" w:rsidRDefault="004845C5" w:rsidP="004845C5">
          <w:pPr>
            <w:pStyle w:val="6481ED1EBC334305878AA3A075A462F71"/>
          </w:pPr>
          <w:r>
            <w:rPr>
              <w:rStyle w:val="PlaceholderText"/>
              <w:color w:val="FF00FF"/>
            </w:rPr>
            <w:t>[D</w:t>
          </w:r>
          <w:r w:rsidRPr="00A3362C">
            <w:rPr>
              <w:rStyle w:val="PlaceholderText"/>
              <w:color w:val="FF00FF"/>
            </w:rPr>
            <w:t>escribe</w:t>
          </w:r>
          <w:r>
            <w:rPr>
              <w:rStyle w:val="PlaceholderText"/>
              <w:color w:val="FF00FF"/>
            </w:rPr>
            <w:t xml:space="preserve"> coordination and alignment with local, county and regional digital inclusion programs and efforts, whether formal or informal.]</w:t>
          </w:r>
        </w:p>
      </w:docPartBody>
    </w:docPart>
    <w:docPart>
      <w:docPartPr>
        <w:name w:val="1F5EA3A7978048F49631060204EA2986"/>
        <w:category>
          <w:name w:val="General"/>
          <w:gallery w:val="placeholder"/>
        </w:category>
        <w:types>
          <w:type w:val="bbPlcHdr"/>
        </w:types>
        <w:behaviors>
          <w:behavior w:val="content"/>
        </w:behaviors>
        <w:guid w:val="{E0675161-7020-4054-9D17-E0F498D07A7A}"/>
      </w:docPartPr>
      <w:docPartBody>
        <w:p w:rsidR="00F26AC6" w:rsidRDefault="004845C5" w:rsidP="004845C5">
          <w:pPr>
            <w:pStyle w:val="1F5EA3A7978048F49631060204EA29861"/>
          </w:pPr>
          <w:r>
            <w:rPr>
              <w:rStyle w:val="PlaceholderText"/>
              <w:color w:val="FF00FF"/>
            </w:rPr>
            <w:t>[D</w:t>
          </w:r>
          <w:r w:rsidRPr="00A3362C">
            <w:rPr>
              <w:rStyle w:val="PlaceholderText"/>
              <w:color w:val="FF00FF"/>
            </w:rPr>
            <w:t>escribe</w:t>
          </w:r>
          <w:r>
            <w:rPr>
              <w:rStyle w:val="PlaceholderText"/>
              <w:color w:val="FF00FF"/>
            </w:rPr>
            <w:t xml:space="preserve"> any research or data findings pertinent to the development of your Digital Access Plan.]</w:t>
          </w:r>
        </w:p>
      </w:docPartBody>
    </w:docPart>
    <w:docPart>
      <w:docPartPr>
        <w:name w:val="36C2FEC64D554B34AA99E25AE8B014C9"/>
        <w:category>
          <w:name w:val="General"/>
          <w:gallery w:val="placeholder"/>
        </w:category>
        <w:types>
          <w:type w:val="bbPlcHdr"/>
        </w:types>
        <w:behaviors>
          <w:behavior w:val="content"/>
        </w:behaviors>
        <w:guid w:val="{1A20C9BA-4E46-4365-8A75-6C7308374DD4}"/>
      </w:docPartPr>
      <w:docPartBody>
        <w:p w:rsidR="00F26AC6" w:rsidRDefault="004845C5" w:rsidP="004845C5">
          <w:pPr>
            <w:pStyle w:val="36C2FEC64D554B34AA99E25AE8B014C91"/>
          </w:pPr>
          <w:r>
            <w:rPr>
              <w:color w:val="FF00FF"/>
            </w:rPr>
            <w:t>[Describe the affordability, adoption or access program]</w:t>
          </w:r>
        </w:p>
      </w:docPartBody>
    </w:docPart>
    <w:docPart>
      <w:docPartPr>
        <w:name w:val="01FCCF945199447CB7FD35268A85F44F"/>
        <w:category>
          <w:name w:val="General"/>
          <w:gallery w:val="placeholder"/>
        </w:category>
        <w:types>
          <w:type w:val="bbPlcHdr"/>
        </w:types>
        <w:behaviors>
          <w:behavior w:val="content"/>
        </w:behaviors>
        <w:guid w:val="{18E9FE40-133E-45A9-BEA7-EC95A6EE9B0C}"/>
      </w:docPartPr>
      <w:docPartBody>
        <w:p w:rsidR="00F26AC6" w:rsidRDefault="004845C5" w:rsidP="004845C5">
          <w:pPr>
            <w:pStyle w:val="01FCCF945199447CB7FD35268A85F44F1"/>
          </w:pPr>
          <w:r>
            <w:rPr>
              <w:color w:val="FF00FF"/>
            </w:rPr>
            <w:t>[List which covered population(s) this program serves and how that covered population is served through the program or activity]</w:t>
          </w:r>
        </w:p>
      </w:docPartBody>
    </w:docPart>
    <w:docPart>
      <w:docPartPr>
        <w:name w:val="790115B78A0046608F6FAB3F9AF19A13"/>
        <w:category>
          <w:name w:val="General"/>
          <w:gallery w:val="placeholder"/>
        </w:category>
        <w:types>
          <w:type w:val="bbPlcHdr"/>
        </w:types>
        <w:behaviors>
          <w:behavior w:val="content"/>
        </w:behaviors>
        <w:guid w:val="{07610575-8FCB-4E8F-B721-7C251E974648}"/>
      </w:docPartPr>
      <w:docPartBody>
        <w:p w:rsidR="00F26AC6" w:rsidRDefault="004845C5" w:rsidP="004845C5">
          <w:pPr>
            <w:pStyle w:val="790115B78A0046608F6FAB3F9AF19A131"/>
          </w:pPr>
          <w:r>
            <w:rPr>
              <w:color w:val="FF00FF"/>
            </w:rPr>
            <w:t>[Description/name of covered population]</w:t>
          </w:r>
        </w:p>
      </w:docPartBody>
    </w:docPart>
    <w:docPart>
      <w:docPartPr>
        <w:name w:val="713643622F63472D926957643F0FAEFC"/>
        <w:category>
          <w:name w:val="General"/>
          <w:gallery w:val="placeholder"/>
        </w:category>
        <w:types>
          <w:type w:val="bbPlcHdr"/>
        </w:types>
        <w:behaviors>
          <w:behavior w:val="content"/>
        </w:behaviors>
        <w:guid w:val="{EA80E467-422A-4428-A159-E971157F54B3}"/>
      </w:docPartPr>
      <w:docPartBody>
        <w:p w:rsidR="00F26AC6" w:rsidRDefault="004845C5" w:rsidP="004845C5">
          <w:pPr>
            <w:pStyle w:val="713643622F63472D926957643F0FAEFC1"/>
          </w:pPr>
          <w:r>
            <w:rPr>
              <w:color w:val="FF00FF"/>
            </w:rPr>
            <w:t>[Detail the barrier to digital access specific to the covered population listed to the left]</w:t>
          </w:r>
        </w:p>
      </w:docPartBody>
    </w:docPart>
    <w:docPart>
      <w:docPartPr>
        <w:name w:val="FCF5CD9193244C269B70F6BFFE76DBAF"/>
        <w:category>
          <w:name w:val="General"/>
          <w:gallery w:val="placeholder"/>
        </w:category>
        <w:types>
          <w:type w:val="bbPlcHdr"/>
        </w:types>
        <w:behaviors>
          <w:behavior w:val="content"/>
        </w:behaviors>
        <w:guid w:val="{C6ACBD71-361F-4D0B-904E-9F6758FF70FD}"/>
      </w:docPartPr>
      <w:docPartBody>
        <w:p w:rsidR="00F26AC6" w:rsidRDefault="004845C5" w:rsidP="004845C5">
          <w:pPr>
            <w:pStyle w:val="FCF5CD9193244C269B70F6BFFE76DBAF1"/>
          </w:pPr>
          <w:r>
            <w:rPr>
              <w:color w:val="FF00FF"/>
            </w:rPr>
            <w:t>[List the needs of the covered population when addressing digital access]</w:t>
          </w:r>
        </w:p>
      </w:docPartBody>
    </w:docPart>
    <w:docPart>
      <w:docPartPr>
        <w:name w:val="71A66606A9894C72A502C69581D69B60"/>
        <w:category>
          <w:name w:val="General"/>
          <w:gallery w:val="placeholder"/>
        </w:category>
        <w:types>
          <w:type w:val="bbPlcHdr"/>
        </w:types>
        <w:behaviors>
          <w:behavior w:val="content"/>
        </w:behaviors>
        <w:guid w:val="{67CCE0AE-A728-4AD0-A837-090E1046B1EB}"/>
      </w:docPartPr>
      <w:docPartBody>
        <w:p w:rsidR="004845C5" w:rsidRDefault="004845C5" w:rsidP="004845C5">
          <w:pPr>
            <w:pStyle w:val="71A66606A9894C72A502C69581D69B601"/>
          </w:pPr>
          <w:r>
            <w:rPr>
              <w:color w:val="FF00FF"/>
            </w:rPr>
            <w:t>[Quantify the barrier specific to the covered population. For example, the number of rural residents without household high-speed internet access.]</w:t>
          </w:r>
        </w:p>
      </w:docPartBody>
    </w:docPart>
    <w:docPart>
      <w:docPartPr>
        <w:name w:val="02CE31F54F2C4C0DA6AC1DEE87544B34"/>
        <w:category>
          <w:name w:val="General"/>
          <w:gallery w:val="placeholder"/>
        </w:category>
        <w:types>
          <w:type w:val="bbPlcHdr"/>
        </w:types>
        <w:behaviors>
          <w:behavior w:val="content"/>
        </w:behaviors>
        <w:guid w:val="{C8229765-E820-4225-BC3C-CC5FD7F7C59C}"/>
      </w:docPartPr>
      <w:docPartBody>
        <w:p w:rsidR="004845C5" w:rsidRDefault="004845C5" w:rsidP="004845C5">
          <w:pPr>
            <w:pStyle w:val="02CE31F54F2C4C0DA6AC1DEE87544B341"/>
          </w:pPr>
          <w:bookmarkStart w:id="0" w:name="_Hlk44619438"/>
          <w:r w:rsidRPr="00591ECB">
            <w:rPr>
              <w:rStyle w:val="PlaceholderText"/>
              <w:color w:val="FF00FF"/>
            </w:rPr>
            <w:t>-</w:t>
          </w:r>
          <w:r w:rsidRPr="00163AE4">
            <w:rPr>
              <w:rStyle w:val="PlaceholderText"/>
              <w:b/>
              <w:i/>
              <w:color w:val="FF00FF"/>
            </w:rPr>
            <w:t>UPDATING THE TABLE OF CONTENTS (to delete this info, click in the box/Delete</w:t>
          </w:r>
          <w:r w:rsidRPr="00163AE4">
            <w:rPr>
              <w:rStyle w:val="PlaceholderText"/>
              <w:b/>
              <w:color w:val="FF00FF"/>
            </w:rPr>
            <w:t>)</w:t>
          </w:r>
          <w:r w:rsidRPr="00AE1F64">
            <w:rPr>
              <w:rStyle w:val="PlaceholderText"/>
              <w:color w:val="FF00FF"/>
            </w:rPr>
            <w:t xml:space="preserve"> </w:t>
          </w:r>
          <w:r>
            <w:rPr>
              <w:rStyle w:val="PlaceholderText"/>
              <w:color w:val="FF00FF"/>
            </w:rPr>
            <w:t>–</w:t>
          </w:r>
          <w:r>
            <w:rPr>
              <w:rStyle w:val="PlaceholderText"/>
              <w:color w:val="FF00FF"/>
            </w:rPr>
            <w:br/>
            <w:t>* Table of Contents is linked to Heading 1 and Heading 2 text styles</w:t>
          </w:r>
          <w:r>
            <w:rPr>
              <w:rStyle w:val="PlaceholderText"/>
              <w:color w:val="FF00FF"/>
            </w:rPr>
            <w:br/>
            <w:t xml:space="preserve">* </w:t>
          </w:r>
          <w:r w:rsidRPr="00CF39EF">
            <w:rPr>
              <w:rStyle w:val="PlaceholderText"/>
              <w:color w:val="FF00FF"/>
            </w:rPr>
            <w:t>Update</w:t>
          </w:r>
          <w:r>
            <w:rPr>
              <w:rStyle w:val="PlaceholderText"/>
              <w:color w:val="FF00FF"/>
            </w:rPr>
            <w:t xml:space="preserve"> after a change is made and before each review and final submittal</w:t>
          </w:r>
          <w:r w:rsidRPr="00CF39EF">
            <w:rPr>
              <w:rStyle w:val="PlaceholderText"/>
              <w:color w:val="FF00FF"/>
            </w:rPr>
            <w:t>:</w:t>
          </w:r>
          <w:r>
            <w:rPr>
              <w:rStyle w:val="PlaceholderText"/>
              <w:color w:val="FF00FF"/>
            </w:rPr>
            <w:t xml:space="preserve"> </w:t>
          </w:r>
          <w:r>
            <w:rPr>
              <w:rStyle w:val="PlaceholderText"/>
              <w:color w:val="FF00FF"/>
            </w:rPr>
            <w:br/>
            <w:t xml:space="preserve">         1. Click in the section directly under the heading Table of Contents </w:t>
          </w:r>
          <w:r>
            <w:rPr>
              <w:rStyle w:val="PlaceholderText"/>
              <w:color w:val="FF00FF"/>
            </w:rPr>
            <w:br/>
            <w:t xml:space="preserve">         2. Right-click/Update Field</w:t>
          </w:r>
          <w:r>
            <w:rPr>
              <w:rStyle w:val="PlaceholderText"/>
              <w:color w:val="FF00FF"/>
            </w:rPr>
            <w:br/>
            <w:t xml:space="preserve">         3. Click Update Entire Table</w:t>
          </w:r>
          <w:r>
            <w:rPr>
              <w:rStyle w:val="PlaceholderText"/>
              <w:color w:val="FF00FF"/>
            </w:rPr>
            <w:br/>
            <w:t>-</w:t>
          </w:r>
          <w:r w:rsidRPr="00997409">
            <w:rPr>
              <w:rStyle w:val="PlaceholderText"/>
              <w:b/>
              <w:bCs/>
              <w:i/>
              <w:iCs/>
              <w:color w:val="FF00FF"/>
            </w:rPr>
            <w:t xml:space="preserve">FILLING IN THE </w:t>
          </w:r>
          <w:r>
            <w:rPr>
              <w:rStyle w:val="PlaceholderText"/>
              <w:b/>
              <w:bCs/>
              <w:i/>
              <w:iCs/>
              <w:color w:val="FF00FF"/>
            </w:rPr>
            <w:t>FILLABLE FIELDS WITH INFORMATION</w:t>
          </w:r>
          <w:r w:rsidRPr="00997409">
            <w:rPr>
              <w:rStyle w:val="PlaceholderText"/>
              <w:b/>
              <w:bCs/>
              <w:i/>
              <w:iCs/>
              <w:color w:val="FF00FF"/>
            </w:rPr>
            <w:t xml:space="preserve"> IN THE DOCUMENT</w:t>
          </w:r>
          <w:r>
            <w:rPr>
              <w:rStyle w:val="PlaceholderText"/>
              <w:color w:val="FF00FF"/>
            </w:rPr>
            <w:t>-</w:t>
          </w:r>
          <w:r>
            <w:rPr>
              <w:rStyle w:val="PlaceholderText"/>
              <w:color w:val="FF00FF"/>
            </w:rPr>
            <w:br/>
            <w:t>* The pink text in the document is a fillable field that will delete once you click in it and start typing</w:t>
          </w:r>
          <w:r>
            <w:rPr>
              <w:rStyle w:val="PlaceholderText"/>
              <w:color w:val="FF00FF"/>
            </w:rPr>
            <w:br/>
            <w:t xml:space="preserve">         1. Read the instructions (the pink text)</w:t>
          </w:r>
          <w:r w:rsidRPr="008A0443">
            <w:rPr>
              <w:rStyle w:val="PlaceholderText"/>
              <w:color w:val="FF00FF"/>
            </w:rPr>
            <w:t xml:space="preserve"> </w:t>
          </w:r>
          <w:r>
            <w:rPr>
              <w:rStyle w:val="PlaceholderText"/>
              <w:color w:val="FF00FF"/>
            </w:rPr>
            <w:br/>
            <w:t xml:space="preserve">         2. Fill in the information</w:t>
          </w:r>
          <w:r>
            <w:rPr>
              <w:rStyle w:val="PlaceholderText"/>
              <w:color w:val="FF00FF"/>
            </w:rPr>
            <w:br/>
            <w:t xml:space="preserve">         3. Move on to the next one]</w:t>
          </w:r>
          <w:bookmarkEnd w:id="0"/>
        </w:p>
      </w:docPartBody>
    </w:docPart>
    <w:docPart>
      <w:docPartPr>
        <w:name w:val="F895DCD38A984ABA884B15AAC3504733"/>
        <w:category>
          <w:name w:val="General"/>
          <w:gallery w:val="placeholder"/>
        </w:category>
        <w:types>
          <w:type w:val="bbPlcHdr"/>
        </w:types>
        <w:behaviors>
          <w:behavior w:val="content"/>
        </w:behaviors>
        <w:guid w:val="{655D93A6-9723-4EB5-A388-965DFC3D07BE}"/>
      </w:docPartPr>
      <w:docPartBody>
        <w:p w:rsidR="004845C5" w:rsidRDefault="004845C5" w:rsidP="004845C5">
          <w:pPr>
            <w:pStyle w:val="F895DCD38A984ABA884B15AAC35047331"/>
          </w:pPr>
          <w:r>
            <w:rPr>
              <w:color w:val="FF00FF"/>
            </w:rPr>
            <w:t>[List established programs or organizations working to assist in high-speed internet affordability, adoption, or access efforts and detail their roles and responsibilities</w:t>
          </w:r>
          <w:r w:rsidRPr="002A6C89">
            <w:rPr>
              <w:color w:val="FF00FF"/>
            </w:rPr>
            <w:t>]</w:t>
          </w:r>
        </w:p>
      </w:docPartBody>
    </w:docPart>
    <w:docPart>
      <w:docPartPr>
        <w:name w:val="0C6C26C380094A048BEA1928421F1B8D"/>
        <w:category>
          <w:name w:val="General"/>
          <w:gallery w:val="placeholder"/>
        </w:category>
        <w:types>
          <w:type w:val="bbPlcHdr"/>
        </w:types>
        <w:behaviors>
          <w:behavior w:val="content"/>
        </w:behaviors>
        <w:guid w:val="{FD334F1E-C438-4AC5-BF84-F98F14F93A5A}"/>
      </w:docPartPr>
      <w:docPartBody>
        <w:p w:rsidR="004845C5" w:rsidRDefault="004845C5" w:rsidP="004845C5">
          <w:pPr>
            <w:pStyle w:val="0C6C26C380094A048BEA1928421F1B8D1"/>
          </w:pPr>
          <w:r>
            <w:rPr>
              <w:rStyle w:val="PlaceholderText"/>
              <w:color w:val="FF00FF"/>
            </w:rPr>
            <w:t>[D</w:t>
          </w:r>
          <w:r w:rsidRPr="00A3362C">
            <w:rPr>
              <w:rStyle w:val="PlaceholderText"/>
              <w:color w:val="FF00FF"/>
            </w:rPr>
            <w:t>escribe</w:t>
          </w:r>
          <w:r>
            <w:rPr>
              <w:rStyle w:val="PlaceholderText"/>
              <w:color w:val="FF00FF"/>
            </w:rPr>
            <w:t xml:space="preserve"> the steps taken to identify local high-speed internet infrastructure planning efforts and efforts to align with the Digital Access Plan. Delete this section if there is not currently an infrastructure plan.</w:t>
          </w:r>
        </w:p>
      </w:docPartBody>
    </w:docPart>
    <w:docPart>
      <w:docPartPr>
        <w:name w:val="9633C4F1F97A4D5FB4BC869B3D804232"/>
        <w:category>
          <w:name w:val="General"/>
          <w:gallery w:val="placeholder"/>
        </w:category>
        <w:types>
          <w:type w:val="bbPlcHdr"/>
        </w:types>
        <w:behaviors>
          <w:behavior w:val="content"/>
        </w:behaviors>
        <w:guid w:val="{9FCA77F9-B76F-4A12-8C14-A3414E0F52BF}"/>
      </w:docPartPr>
      <w:docPartBody>
        <w:p w:rsidR="004845C5" w:rsidRDefault="004845C5" w:rsidP="004845C5">
          <w:pPr>
            <w:pStyle w:val="9633C4F1F97A4D5FB4BC869B3D8042321"/>
          </w:pPr>
          <w:r w:rsidRPr="4F7F3FF4">
            <w:rPr>
              <w:color w:val="FF00FF"/>
            </w:rPr>
            <w:t xml:space="preserve">[Name of </w:t>
          </w:r>
          <w:r>
            <w:rPr>
              <w:color w:val="FF00FF"/>
            </w:rPr>
            <w:t>community/organization</w:t>
          </w:r>
          <w:r w:rsidRPr="4F7F3FF4">
            <w:rPr>
              <w:color w:val="FF00FF"/>
            </w:rPr>
            <w:t>]</w:t>
          </w:r>
        </w:p>
      </w:docPartBody>
    </w:docPart>
    <w:docPart>
      <w:docPartPr>
        <w:name w:val="1878C968CA9D44B5AF502963E853D321"/>
        <w:category>
          <w:name w:val="General"/>
          <w:gallery w:val="placeholder"/>
        </w:category>
        <w:types>
          <w:type w:val="bbPlcHdr"/>
        </w:types>
        <w:behaviors>
          <w:behavior w:val="content"/>
        </w:behaviors>
        <w:guid w:val="{E2F88B52-B9CF-457D-88FD-9CA66DCD2828}"/>
      </w:docPartPr>
      <w:docPartBody>
        <w:p w:rsidR="004845C5" w:rsidRDefault="004845C5" w:rsidP="004845C5">
          <w:pPr>
            <w:pStyle w:val="1878C968CA9D44B5AF502963E853D3211"/>
          </w:pPr>
          <w:r>
            <w:rPr>
              <w:color w:val="FF00FF"/>
            </w:rPr>
            <w:t>[N</w:t>
          </w:r>
          <w:r w:rsidRPr="00A82392">
            <w:rPr>
              <w:color w:val="FF00FF"/>
            </w:rPr>
            <w:t xml:space="preserve">ame of </w:t>
          </w:r>
          <w:r>
            <w:rPr>
              <w:color w:val="FF00FF"/>
            </w:rPr>
            <w:t>community/organization]</w:t>
          </w:r>
        </w:p>
      </w:docPartBody>
    </w:docPart>
    <w:docPart>
      <w:docPartPr>
        <w:name w:val="BD6563345B7D4C4B99C9CFE4ACCF5B85"/>
        <w:category>
          <w:name w:val="General"/>
          <w:gallery w:val="placeholder"/>
        </w:category>
        <w:types>
          <w:type w:val="bbPlcHdr"/>
        </w:types>
        <w:behaviors>
          <w:behavior w:val="content"/>
        </w:behaviors>
        <w:guid w:val="{534E5457-7854-48B2-9FDD-A288A423909D}"/>
      </w:docPartPr>
      <w:docPartBody>
        <w:p w:rsidR="004845C5" w:rsidRDefault="004845C5" w:rsidP="004845C5">
          <w:pPr>
            <w:pStyle w:val="BD6563345B7D4C4B99C9CFE4ACCF5B851"/>
          </w:pPr>
          <w:r>
            <w:rPr>
              <w:rStyle w:val="PlaceholderText"/>
              <w:color w:val="FF00FF"/>
            </w:rPr>
            <w:t>[Community’s/organization’s</w:t>
          </w:r>
          <w:r w:rsidRPr="00DA7608">
            <w:rPr>
              <w:rStyle w:val="PlaceholderText"/>
              <w:color w:val="FF00FF"/>
            </w:rPr>
            <w:t xml:space="preserve"> specific goals </w:t>
          </w:r>
          <w:r>
            <w:rPr>
              <w:rStyle w:val="PlaceholderText"/>
              <w:color w:val="FF00FF"/>
            </w:rPr>
            <w:t xml:space="preserve">and objectives </w:t>
          </w:r>
          <w:r w:rsidRPr="00DA7608">
            <w:rPr>
              <w:rStyle w:val="PlaceholderText"/>
              <w:color w:val="FF00FF"/>
            </w:rPr>
            <w:t xml:space="preserve">for </w:t>
          </w:r>
          <w:r>
            <w:rPr>
              <w:rStyle w:val="PlaceholderText"/>
              <w:color w:val="FF00FF"/>
            </w:rPr>
            <w:t>digital access]</w:t>
          </w:r>
        </w:p>
      </w:docPartBody>
    </w:docPart>
    <w:docPart>
      <w:docPartPr>
        <w:name w:val="C390AA11CE9A4B60A711B01D6ED1D0FD"/>
        <w:category>
          <w:name w:val="General"/>
          <w:gallery w:val="placeholder"/>
        </w:category>
        <w:types>
          <w:type w:val="bbPlcHdr"/>
        </w:types>
        <w:behaviors>
          <w:behavior w:val="content"/>
        </w:behaviors>
        <w:guid w:val="{BE9AE706-7084-40DE-B095-A71060B4C28D}"/>
      </w:docPartPr>
      <w:docPartBody>
        <w:p w:rsidR="004845C5" w:rsidRDefault="004845C5" w:rsidP="004845C5">
          <w:pPr>
            <w:pStyle w:val="C390AA11CE9A4B60A711B01D6ED1D0FD1"/>
          </w:pPr>
          <w:r>
            <w:rPr>
              <w:rStyle w:val="PlaceholderText"/>
              <w:color w:val="FF00FF"/>
            </w:rPr>
            <w:t>[If community/organization has had or currently has a Digital Access Plan, reference it here. If the community/organization does not currently have a Digital Access Plan, delete and remove this section.]</w:t>
          </w:r>
        </w:p>
      </w:docPartBody>
    </w:docPart>
    <w:docPart>
      <w:docPartPr>
        <w:name w:val="453D2592F0D44E938EEB96A179CA16AC"/>
        <w:category>
          <w:name w:val="General"/>
          <w:gallery w:val="placeholder"/>
        </w:category>
        <w:types>
          <w:type w:val="bbPlcHdr"/>
        </w:types>
        <w:behaviors>
          <w:behavior w:val="content"/>
        </w:behaviors>
        <w:guid w:val="{0233A225-E6FA-4D3F-A473-8AB229187AD7}"/>
      </w:docPartPr>
      <w:docPartBody>
        <w:p w:rsidR="004845C5" w:rsidRDefault="004845C5" w:rsidP="004845C5">
          <w:pPr>
            <w:pStyle w:val="453D2592F0D44E938EEB96A179CA16AC1"/>
          </w:pPr>
          <w:r>
            <w:rPr>
              <w:rStyle w:val="PlaceholderText"/>
              <w:color w:val="FF00FF"/>
            </w:rPr>
            <w:t>[Insert overview of the support and technical assistance that the community/organization will need to implement the Digital Access Plan.]</w:t>
          </w:r>
        </w:p>
      </w:docPartBody>
    </w:docPart>
    <w:docPart>
      <w:docPartPr>
        <w:name w:val="CE44C83871CD458793D980C52FBD4379"/>
        <w:category>
          <w:name w:val="General"/>
          <w:gallery w:val="placeholder"/>
        </w:category>
        <w:types>
          <w:type w:val="bbPlcHdr"/>
        </w:types>
        <w:behaviors>
          <w:behavior w:val="content"/>
        </w:behaviors>
        <w:guid w:val="{1C45A8EA-E51F-4CA2-B7D4-7A3BFCFB5825}"/>
      </w:docPartPr>
      <w:docPartBody>
        <w:p w:rsidR="004845C5" w:rsidRDefault="004845C5" w:rsidP="004845C5">
          <w:pPr>
            <w:pStyle w:val="CE44C83871CD458793D980C52FBD43791"/>
          </w:pPr>
          <w:r>
            <w:rPr>
              <w:color w:val="FF00FF"/>
            </w:rPr>
            <w:t>[N</w:t>
          </w:r>
          <w:r w:rsidRPr="00A82392">
            <w:rPr>
              <w:color w:val="FF00FF"/>
            </w:rPr>
            <w:t xml:space="preserve">ame of </w:t>
          </w:r>
          <w:r>
            <w:rPr>
              <w:color w:val="FF00FF"/>
            </w:rPr>
            <w:t>community/organization]</w:t>
          </w:r>
        </w:p>
      </w:docPartBody>
    </w:docPart>
    <w:docPart>
      <w:docPartPr>
        <w:name w:val="DFEF2F23BBD248DF880229F06CBC53B3"/>
        <w:category>
          <w:name w:val="General"/>
          <w:gallery w:val="placeholder"/>
        </w:category>
        <w:types>
          <w:type w:val="bbPlcHdr"/>
        </w:types>
        <w:behaviors>
          <w:behavior w:val="content"/>
        </w:behaviors>
        <w:guid w:val="{6529754F-28D0-446A-8A14-B167546F86A1}"/>
      </w:docPartPr>
      <w:docPartBody>
        <w:p w:rsidR="004845C5" w:rsidRDefault="004845C5" w:rsidP="004845C5">
          <w:pPr>
            <w:pStyle w:val="DFEF2F23BBD248DF880229F06CBC53B31"/>
          </w:pPr>
          <w:r>
            <w:rPr>
              <w:rStyle w:val="PlaceholderText"/>
              <w:color w:val="FF00FF"/>
            </w:rPr>
            <w:t>[Describe planned engagement efforts that will take place during implementation of the Digital Access Plan.]</w:t>
          </w:r>
        </w:p>
      </w:docPartBody>
    </w:docPart>
    <w:docPart>
      <w:docPartPr>
        <w:name w:val="9E2387C69122403A961C43C78826F08E"/>
        <w:category>
          <w:name w:val="General"/>
          <w:gallery w:val="placeholder"/>
        </w:category>
        <w:types>
          <w:type w:val="bbPlcHdr"/>
        </w:types>
        <w:behaviors>
          <w:behavior w:val="content"/>
        </w:behaviors>
        <w:guid w:val="{343B8881-3FF3-44A7-9B0C-9D921B74E978}"/>
      </w:docPartPr>
      <w:docPartBody>
        <w:p w:rsidR="004845C5" w:rsidRDefault="004845C5" w:rsidP="004845C5">
          <w:pPr>
            <w:pStyle w:val="9E2387C69122403A961C43C78826F08E1"/>
          </w:pPr>
          <w:r>
            <w:rPr>
              <w:rStyle w:val="PlaceholderText"/>
              <w:color w:val="FF00FF"/>
            </w:rPr>
            <w:t xml:space="preserve">[Community’s/organization’s </w:t>
          </w:r>
          <w:r w:rsidRPr="00DA7608">
            <w:rPr>
              <w:rStyle w:val="PlaceholderText"/>
              <w:color w:val="FF00FF"/>
            </w:rPr>
            <w:t xml:space="preserve">vision for </w:t>
          </w:r>
          <w:r>
            <w:rPr>
              <w:rStyle w:val="PlaceholderText"/>
              <w:color w:val="FF00FF"/>
            </w:rPr>
            <w:t>digital access</w:t>
          </w:r>
          <w:r w:rsidRPr="00C21AD8">
            <w:rPr>
              <w:rStyle w:val="PlaceholderText"/>
              <w:color w:val="FF00FF"/>
              <w:sz w:val="20"/>
              <w:szCs w:val="20"/>
            </w:rPr>
            <w:t>]</w:t>
          </w:r>
        </w:p>
      </w:docPartBody>
    </w:docPart>
    <w:docPart>
      <w:docPartPr>
        <w:name w:val="4E5EE3D0CDB64F0F92845049DB55E98F"/>
        <w:category>
          <w:name w:val="General"/>
          <w:gallery w:val="placeholder"/>
        </w:category>
        <w:types>
          <w:type w:val="bbPlcHdr"/>
        </w:types>
        <w:behaviors>
          <w:behavior w:val="content"/>
        </w:behaviors>
        <w:guid w:val="{3D94DB07-08BE-4B30-9FDB-BC2F68E8DB91}"/>
      </w:docPartPr>
      <w:docPartBody>
        <w:p w:rsidR="004845C5" w:rsidRDefault="004845C5" w:rsidP="004845C5">
          <w:pPr>
            <w:pStyle w:val="4E5EE3D0CDB64F0F92845049DB55E98F1"/>
          </w:pPr>
          <w:r>
            <w:rPr>
              <w:rStyle w:val="PlaceholderText"/>
              <w:color w:val="FF00FF"/>
            </w:rPr>
            <w:t>[I</w:t>
          </w:r>
          <w:r w:rsidRPr="00402D63">
            <w:rPr>
              <w:rStyle w:val="PlaceholderText"/>
              <w:color w:val="FF00FF"/>
            </w:rPr>
            <w:t xml:space="preserve">nsert </w:t>
          </w:r>
          <w:r>
            <w:rPr>
              <w:rStyle w:val="PlaceholderText"/>
              <w:color w:val="FF00FF"/>
            </w:rPr>
            <w:t>an overview of how the Digital Access Plan aligns with efforts of your Local Broadband Plan, if one is in place or being created. This section can also include existing or planned efforts that are aligned with the community’s/organization’s priorities.</w:t>
          </w:r>
        </w:p>
      </w:docPartBody>
    </w:docPart>
    <w:docPart>
      <w:docPartPr>
        <w:name w:val="9716DFF15B734335A19EAF8AAC1FFADF"/>
        <w:category>
          <w:name w:val="General"/>
          <w:gallery w:val="placeholder"/>
        </w:category>
        <w:types>
          <w:type w:val="bbPlcHdr"/>
        </w:types>
        <w:behaviors>
          <w:behavior w:val="content"/>
        </w:behaviors>
        <w:guid w:val="{C1D4D31A-E5BF-4D74-AF7D-3D0D3FC1BFC9}"/>
      </w:docPartPr>
      <w:docPartBody>
        <w:p w:rsidR="004845C5" w:rsidRDefault="004845C5" w:rsidP="004845C5">
          <w:pPr>
            <w:pStyle w:val="9716DFF15B734335A19EAF8AAC1FFADF1"/>
          </w:pPr>
          <w:r>
            <w:rPr>
              <w:rStyle w:val="PlaceholderText"/>
              <w:color w:val="FF00FF"/>
            </w:rPr>
            <w:t>[Community’s/organization’s general community profile</w:t>
          </w:r>
          <w:r w:rsidRPr="00C21AD8">
            <w:rPr>
              <w:rStyle w:val="PlaceholderText"/>
              <w:color w:val="FF00FF"/>
              <w:sz w:val="20"/>
              <w:szCs w:val="20"/>
            </w:rPr>
            <w:t>]</w:t>
          </w:r>
        </w:p>
      </w:docPartBody>
    </w:docPart>
    <w:docPart>
      <w:docPartPr>
        <w:name w:val="8622D4746CFC4508B49FBC50495866CC"/>
        <w:category>
          <w:name w:val="General"/>
          <w:gallery w:val="placeholder"/>
        </w:category>
        <w:types>
          <w:type w:val="bbPlcHdr"/>
        </w:types>
        <w:behaviors>
          <w:behavior w:val="content"/>
        </w:behaviors>
        <w:guid w:val="{CB40E66E-76DB-4090-A19C-F2BA4C767C3F}"/>
      </w:docPartPr>
      <w:docPartBody>
        <w:p w:rsidR="004845C5" w:rsidRDefault="004845C5" w:rsidP="004845C5">
          <w:pPr>
            <w:pStyle w:val="8622D4746CFC4508B49FBC50495866CC1"/>
          </w:pPr>
          <w:r>
            <w:rPr>
              <w:rStyle w:val="PlaceholderText"/>
              <w:color w:val="FF00FF"/>
            </w:rPr>
            <w:t>[Community’s/organization’s community profile for Covered Populations</w:t>
          </w:r>
          <w:r w:rsidRPr="00C21AD8">
            <w:rPr>
              <w:rStyle w:val="PlaceholderText"/>
              <w:color w:val="FF00FF"/>
              <w:sz w:val="20"/>
              <w:szCs w:val="20"/>
            </w:rPr>
            <w:t>]</w:t>
          </w:r>
        </w:p>
      </w:docPartBody>
    </w:docPart>
    <w:docPart>
      <w:docPartPr>
        <w:name w:val="0DF2A9A44A134346BF6969CA9966EA92"/>
        <w:category>
          <w:name w:val="General"/>
          <w:gallery w:val="placeholder"/>
        </w:category>
        <w:types>
          <w:type w:val="bbPlcHdr"/>
        </w:types>
        <w:behaviors>
          <w:behavior w:val="content"/>
        </w:behaviors>
        <w:guid w:val="{CD27E9B5-2806-4B76-A894-1C84809FEA57}"/>
      </w:docPartPr>
      <w:docPartBody>
        <w:p w:rsidR="004845C5" w:rsidRDefault="004845C5" w:rsidP="004845C5">
          <w:pPr>
            <w:pStyle w:val="0DF2A9A44A134346BF6969CA9966EA921"/>
          </w:pPr>
          <w:r w:rsidRPr="00DA7608">
            <w:rPr>
              <w:rStyle w:val="PlaceholderText"/>
              <w:color w:val="FF00FF"/>
            </w:rPr>
            <w:t>[</w:t>
          </w:r>
          <w:r>
            <w:rPr>
              <w:rStyle w:val="PlaceholderText"/>
              <w:color w:val="FF00FF"/>
            </w:rPr>
            <w:t>Name of the community/organization</w:t>
          </w:r>
          <w:r w:rsidRPr="00DA7608">
            <w:rPr>
              <w:rStyle w:val="PlaceholderText"/>
              <w:color w:val="FF00FF"/>
            </w:rPr>
            <w:t>]</w:t>
          </w:r>
        </w:p>
      </w:docPartBody>
    </w:docPart>
    <w:docPart>
      <w:docPartPr>
        <w:name w:val="6722009F1113432DBCFF3518D3E54FC0"/>
        <w:category>
          <w:name w:val="General"/>
          <w:gallery w:val="placeholder"/>
        </w:category>
        <w:types>
          <w:type w:val="bbPlcHdr"/>
        </w:types>
        <w:behaviors>
          <w:behavior w:val="content"/>
        </w:behaviors>
        <w:guid w:val="{3BA2569C-A625-4317-A4AE-1B754D9E07FE}"/>
      </w:docPartPr>
      <w:docPartBody>
        <w:p w:rsidR="004845C5" w:rsidRDefault="004845C5" w:rsidP="004845C5">
          <w:pPr>
            <w:pStyle w:val="6722009F1113432DBCFF3518D3E54FC01"/>
          </w:pPr>
          <w:r>
            <w:rPr>
              <w:rStyle w:val="PlaceholderText"/>
              <w:color w:val="FF00FF"/>
            </w:rPr>
            <w:t>[I</w:t>
          </w:r>
          <w:r w:rsidRPr="00402D63">
            <w:rPr>
              <w:rStyle w:val="PlaceholderText"/>
              <w:color w:val="FF00FF"/>
            </w:rPr>
            <w:t xml:space="preserve">nsert </w:t>
          </w:r>
          <w:r>
            <w:rPr>
              <w:rStyle w:val="PlaceholderText"/>
              <w:color w:val="FF00FF"/>
            </w:rPr>
            <w:t>data here about the needs and barriers that prevent access to digital access faced generally by your community or organization.]</w:t>
          </w:r>
        </w:p>
      </w:docPartBody>
    </w:docPart>
    <w:docPart>
      <w:docPartPr>
        <w:name w:val="A524E19E23F541A29570B1B690426702"/>
        <w:category>
          <w:name w:val="General"/>
          <w:gallery w:val="placeholder"/>
        </w:category>
        <w:types>
          <w:type w:val="bbPlcHdr"/>
        </w:types>
        <w:behaviors>
          <w:behavior w:val="content"/>
        </w:behaviors>
        <w:guid w:val="{FF030A44-A2DF-4721-BA5E-CE326CC614DA}"/>
      </w:docPartPr>
      <w:docPartBody>
        <w:p w:rsidR="004845C5" w:rsidRDefault="004845C5" w:rsidP="004845C5">
          <w:pPr>
            <w:pStyle w:val="A524E19E23F541A29570B1B6904267021"/>
          </w:pPr>
          <w:r w:rsidRPr="00FF4149">
            <w:rPr>
              <w:color w:val="FF00FF"/>
            </w:rPr>
            <w:t xml:space="preserve">[Insert the Name of the </w:t>
          </w:r>
          <w:r>
            <w:rPr>
              <w:color w:val="FF00FF"/>
            </w:rPr>
            <w:t>Community/Organization</w:t>
          </w:r>
          <w:r w:rsidRPr="00FF4149">
            <w:rPr>
              <w:color w:val="FF00F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Bold">
    <w:panose1 w:val="020B07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ova">
    <w:charset w:val="00"/>
    <w:family w:val="swiss"/>
    <w:pitch w:val="variable"/>
    <w:sig w:usb0="0000028F" w:usb1="00000002"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1D"/>
    <w:multiLevelType w:val="multilevel"/>
    <w:tmpl w:val="8DAEF0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4471D22"/>
    <w:multiLevelType w:val="multilevel"/>
    <w:tmpl w:val="BCC2EB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72909B3"/>
    <w:multiLevelType w:val="multilevel"/>
    <w:tmpl w:val="96D626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57D749A"/>
    <w:multiLevelType w:val="multilevel"/>
    <w:tmpl w:val="01B4B4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8841EA"/>
    <w:multiLevelType w:val="multilevel"/>
    <w:tmpl w:val="FFFFFFFF"/>
    <w:lvl w:ilvl="0">
      <w:start w:val="1"/>
      <w:numFmt w:val="decimal"/>
      <w:pStyle w:val="115529E4FC1C40C0BEDC0CCA4273D9CB"/>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2E62C8"/>
    <w:multiLevelType w:val="multilevel"/>
    <w:tmpl w:val="C0481210"/>
    <w:lvl w:ilvl="0">
      <w:start w:val="1"/>
      <w:numFmt w:val="upperLetter"/>
      <w:pStyle w:val="AppdxHead"/>
      <w:suff w:val="space"/>
      <w:lvlText w:val="Appendix %1:"/>
      <w:lvlJc w:val="left"/>
      <w:pPr>
        <w:ind w:left="0" w:firstLine="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38497732">
    <w:abstractNumId w:val="5"/>
  </w:num>
  <w:num w:numId="2" w16cid:durableId="1562518980">
    <w:abstractNumId w:val="1"/>
  </w:num>
  <w:num w:numId="3" w16cid:durableId="1339044365">
    <w:abstractNumId w:val="3"/>
  </w:num>
  <w:num w:numId="4" w16cid:durableId="1233855777">
    <w:abstractNumId w:val="2"/>
  </w:num>
  <w:num w:numId="5" w16cid:durableId="453986441">
    <w:abstractNumId w:val="0"/>
  </w:num>
  <w:num w:numId="6" w16cid:durableId="1762751757">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15A"/>
    <w:rsid w:val="0009414A"/>
    <w:rsid w:val="001578C6"/>
    <w:rsid w:val="001656A4"/>
    <w:rsid w:val="001F020F"/>
    <w:rsid w:val="00204F05"/>
    <w:rsid w:val="00226CFC"/>
    <w:rsid w:val="0023018E"/>
    <w:rsid w:val="002C0C6F"/>
    <w:rsid w:val="00336B07"/>
    <w:rsid w:val="003E23A9"/>
    <w:rsid w:val="004257E3"/>
    <w:rsid w:val="00462BE6"/>
    <w:rsid w:val="004845C5"/>
    <w:rsid w:val="004F4741"/>
    <w:rsid w:val="00566B91"/>
    <w:rsid w:val="005A5129"/>
    <w:rsid w:val="005D6C44"/>
    <w:rsid w:val="0063129D"/>
    <w:rsid w:val="00763BEA"/>
    <w:rsid w:val="007E1069"/>
    <w:rsid w:val="00860CBF"/>
    <w:rsid w:val="008F1251"/>
    <w:rsid w:val="00941D0C"/>
    <w:rsid w:val="009C015A"/>
    <w:rsid w:val="00A1640A"/>
    <w:rsid w:val="00A34631"/>
    <w:rsid w:val="00B05EB8"/>
    <w:rsid w:val="00CC4E37"/>
    <w:rsid w:val="00D73739"/>
    <w:rsid w:val="00DA5FB7"/>
    <w:rsid w:val="00E04EB3"/>
    <w:rsid w:val="00E53F15"/>
    <w:rsid w:val="00E71794"/>
    <w:rsid w:val="00F26AC6"/>
    <w:rsid w:val="00F61039"/>
    <w:rsid w:val="00FD35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56CE69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45C5"/>
    <w:rPr>
      <w:color w:val="808080"/>
    </w:rPr>
  </w:style>
  <w:style w:type="paragraph" w:customStyle="1" w:styleId="AppdxHead">
    <w:name w:val="AppdxHead"/>
    <w:basedOn w:val="BodyText"/>
    <w:next w:val="BodyText"/>
    <w:link w:val="AppdxHeadChar"/>
    <w:uiPriority w:val="19"/>
    <w:qFormat/>
    <w:rsid w:val="004845C5"/>
    <w:pPr>
      <w:keepNext/>
      <w:keepLines/>
      <w:pageBreakBefore/>
      <w:numPr>
        <w:numId w:val="1"/>
      </w:numPr>
      <w:spacing w:before="240"/>
      <w:outlineLvl w:val="0"/>
    </w:pPr>
    <w:rPr>
      <w:color w:val="FFFFFF" w:themeColor="background1"/>
      <w:sz w:val="48"/>
    </w:rPr>
  </w:style>
  <w:style w:type="character" w:customStyle="1" w:styleId="AppdxHeadChar">
    <w:name w:val="AppdxHead Char"/>
    <w:basedOn w:val="DefaultParagraphFont"/>
    <w:link w:val="AppdxHead"/>
    <w:uiPriority w:val="19"/>
    <w:rsid w:val="004845C5"/>
    <w:rPr>
      <w:rFonts w:ascii="Arial" w:eastAsiaTheme="minorHAnsi" w:hAnsi="Arial" w:cs="Helvetica"/>
      <w:color w:val="FFFFFF" w:themeColor="background1"/>
      <w:sz w:val="48"/>
    </w:rPr>
  </w:style>
  <w:style w:type="paragraph" w:customStyle="1" w:styleId="BodyText">
    <w:name w:val="BodyText"/>
    <w:basedOn w:val="Normal"/>
    <w:link w:val="BodyTextChar"/>
    <w:uiPriority w:val="1"/>
    <w:qFormat/>
    <w:rsid w:val="004845C5"/>
    <w:rPr>
      <w:rFonts w:ascii="Arial" w:eastAsiaTheme="minorHAnsi" w:hAnsi="Arial" w:cs="Helvetica"/>
    </w:rPr>
  </w:style>
  <w:style w:type="character" w:customStyle="1" w:styleId="BodyTextChar">
    <w:name w:val="BodyText Char"/>
    <w:basedOn w:val="DefaultParagraphFont"/>
    <w:link w:val="BodyText"/>
    <w:uiPriority w:val="1"/>
    <w:rsid w:val="004845C5"/>
    <w:rPr>
      <w:rFonts w:ascii="Arial" w:eastAsiaTheme="minorHAnsi" w:hAnsi="Arial" w:cs="Helvetica"/>
    </w:rPr>
  </w:style>
  <w:style w:type="paragraph" w:customStyle="1" w:styleId="BdyNoSPc">
    <w:name w:val="BdyNoSPc"/>
    <w:basedOn w:val="Normal"/>
    <w:link w:val="BdyNoSPcChar"/>
    <w:uiPriority w:val="2"/>
    <w:qFormat/>
    <w:rsid w:val="004845C5"/>
    <w:pPr>
      <w:contextualSpacing/>
    </w:pPr>
    <w:rPr>
      <w:rFonts w:ascii="Arial" w:eastAsiaTheme="minorHAnsi" w:hAnsi="Arial" w:cs="Helvetica"/>
    </w:rPr>
  </w:style>
  <w:style w:type="character" w:customStyle="1" w:styleId="BdyNoSPcChar">
    <w:name w:val="BdyNoSPc Char"/>
    <w:basedOn w:val="BodyTextChar"/>
    <w:link w:val="BdyNoSPc"/>
    <w:uiPriority w:val="2"/>
    <w:rsid w:val="004845C5"/>
    <w:rPr>
      <w:rFonts w:ascii="Arial" w:eastAsiaTheme="minorHAnsi" w:hAnsi="Arial" w:cs="Helvetica"/>
    </w:rPr>
  </w:style>
  <w:style w:type="paragraph" w:customStyle="1" w:styleId="02CE31F54F2C4C0DA6AC1DEE87544B341">
    <w:name w:val="02CE31F54F2C4C0DA6AC1DEE87544B341"/>
    <w:rsid w:val="004845C5"/>
    <w:rPr>
      <w:rFonts w:eastAsiaTheme="minorHAnsi" w:cs="Helvetica"/>
    </w:rPr>
  </w:style>
  <w:style w:type="paragraph" w:customStyle="1" w:styleId="2E714FEB06C24503A41722D3AEAC291B1">
    <w:name w:val="2E714FEB06C24503A41722D3AEAC291B1"/>
    <w:rsid w:val="004845C5"/>
    <w:rPr>
      <w:rFonts w:ascii="Arial" w:eastAsiaTheme="minorHAnsi" w:hAnsi="Arial" w:cs="Helvetica"/>
    </w:rPr>
  </w:style>
  <w:style w:type="paragraph" w:customStyle="1" w:styleId="ADF1B14FE50C4E0BBA3B024AEF8494B41">
    <w:name w:val="ADF1B14FE50C4E0BBA3B024AEF8494B41"/>
    <w:rsid w:val="004845C5"/>
    <w:rPr>
      <w:rFonts w:ascii="Arial" w:eastAsiaTheme="minorHAnsi" w:hAnsi="Arial" w:cs="Helvetica"/>
    </w:rPr>
  </w:style>
  <w:style w:type="paragraph" w:customStyle="1" w:styleId="F213EA75474348DE8CD6B6A405EA902C1">
    <w:name w:val="F213EA75474348DE8CD6B6A405EA902C1"/>
    <w:rsid w:val="004845C5"/>
    <w:rPr>
      <w:rFonts w:ascii="Arial" w:eastAsiaTheme="minorHAnsi" w:hAnsi="Arial" w:cs="Helvetica"/>
    </w:rPr>
  </w:style>
  <w:style w:type="paragraph" w:customStyle="1" w:styleId="E266F85F57E34CC2A8F4650043E9E6161">
    <w:name w:val="E266F85F57E34CC2A8F4650043E9E6161"/>
    <w:rsid w:val="004845C5"/>
    <w:rPr>
      <w:rFonts w:ascii="Arial" w:eastAsiaTheme="minorHAnsi" w:hAnsi="Arial" w:cs="Helvetica"/>
    </w:rPr>
  </w:style>
  <w:style w:type="paragraph" w:customStyle="1" w:styleId="63E46732DEAB4440ADB99F69B5525EC31">
    <w:name w:val="63E46732DEAB4440ADB99F69B5525EC31"/>
    <w:rsid w:val="004845C5"/>
    <w:rPr>
      <w:rFonts w:ascii="Arial" w:eastAsiaTheme="minorHAnsi" w:hAnsi="Arial" w:cs="Helvetica"/>
    </w:rPr>
  </w:style>
  <w:style w:type="paragraph" w:customStyle="1" w:styleId="D45592C2A599496C9C3A250AB68D6CD71">
    <w:name w:val="D45592C2A599496C9C3A250AB68D6CD71"/>
    <w:rsid w:val="004845C5"/>
    <w:rPr>
      <w:rFonts w:ascii="Arial" w:eastAsiaTheme="minorHAnsi" w:hAnsi="Arial" w:cs="Helvetica"/>
    </w:rPr>
  </w:style>
  <w:style w:type="paragraph" w:customStyle="1" w:styleId="26698732301C4926BC412BF42B73BC0E1">
    <w:name w:val="26698732301C4926BC412BF42B73BC0E1"/>
    <w:rsid w:val="004845C5"/>
    <w:rPr>
      <w:rFonts w:ascii="Arial" w:eastAsiaTheme="minorHAnsi" w:hAnsi="Arial" w:cs="Helvetica"/>
    </w:rPr>
  </w:style>
  <w:style w:type="paragraph" w:customStyle="1" w:styleId="3D16A437D8AB4FFD9D705EE96ECB78D81">
    <w:name w:val="3D16A437D8AB4FFD9D705EE96ECB78D81"/>
    <w:rsid w:val="004845C5"/>
    <w:rPr>
      <w:rFonts w:ascii="Arial" w:eastAsiaTheme="minorHAnsi" w:hAnsi="Arial" w:cs="Helvetica"/>
    </w:rPr>
  </w:style>
  <w:style w:type="paragraph" w:customStyle="1" w:styleId="617FBD41DD814EBAA6709046141517A21">
    <w:name w:val="617FBD41DD814EBAA6709046141517A21"/>
    <w:rsid w:val="004845C5"/>
    <w:rPr>
      <w:rFonts w:ascii="Arial" w:eastAsiaTheme="minorHAnsi" w:hAnsi="Arial" w:cs="Helvetica"/>
    </w:rPr>
  </w:style>
  <w:style w:type="paragraph" w:customStyle="1" w:styleId="398B596F94814A0D8CD2C3E85EFCCE531">
    <w:name w:val="398B596F94814A0D8CD2C3E85EFCCE531"/>
    <w:rsid w:val="004845C5"/>
    <w:rPr>
      <w:rFonts w:ascii="Arial" w:eastAsiaTheme="minorHAnsi" w:hAnsi="Arial" w:cs="Helvetica"/>
    </w:rPr>
  </w:style>
  <w:style w:type="paragraph" w:customStyle="1" w:styleId="89E8568C3D614BD7B705315458D68DFC1">
    <w:name w:val="89E8568C3D614BD7B705315458D68DFC1"/>
    <w:rsid w:val="004845C5"/>
    <w:rPr>
      <w:rFonts w:eastAsiaTheme="minorHAnsi" w:cs="Helvetica"/>
    </w:rPr>
  </w:style>
  <w:style w:type="paragraph" w:customStyle="1" w:styleId="6EA0E56442FF4B43B23773CC76B5A2AD1">
    <w:name w:val="6EA0E56442FF4B43B23773CC76B5A2AD1"/>
    <w:rsid w:val="004845C5"/>
    <w:rPr>
      <w:rFonts w:eastAsiaTheme="minorHAnsi" w:cs="Helvetica"/>
    </w:rPr>
  </w:style>
  <w:style w:type="paragraph" w:customStyle="1" w:styleId="96C377BCA5254B07A40A75E22B44A7C71">
    <w:name w:val="96C377BCA5254B07A40A75E22B44A7C71"/>
    <w:rsid w:val="004845C5"/>
    <w:rPr>
      <w:rFonts w:eastAsiaTheme="minorHAnsi" w:cs="Helvetica"/>
    </w:rPr>
  </w:style>
  <w:style w:type="paragraph" w:customStyle="1" w:styleId="1ACCB807FE05461FA982E2B4029BB8291">
    <w:name w:val="1ACCB807FE05461FA982E2B4029BB8291"/>
    <w:rsid w:val="004845C5"/>
    <w:rPr>
      <w:rFonts w:eastAsiaTheme="minorHAnsi" w:cs="Helvetica"/>
    </w:rPr>
  </w:style>
  <w:style w:type="paragraph" w:customStyle="1" w:styleId="995C8D3E2F9540198C526050917495291">
    <w:name w:val="995C8D3E2F9540198C526050917495291"/>
    <w:rsid w:val="004845C5"/>
    <w:rPr>
      <w:rFonts w:eastAsiaTheme="minorHAnsi" w:cs="Helvetica"/>
    </w:rPr>
  </w:style>
  <w:style w:type="paragraph" w:customStyle="1" w:styleId="DBE85447DC444A9E9F5786B0A36D7E671">
    <w:name w:val="DBE85447DC444A9E9F5786B0A36D7E671"/>
    <w:rsid w:val="004845C5"/>
    <w:rPr>
      <w:rFonts w:ascii="Arial" w:eastAsiaTheme="minorHAnsi" w:hAnsi="Arial" w:cs="Helvetica"/>
    </w:rPr>
  </w:style>
  <w:style w:type="paragraph" w:customStyle="1" w:styleId="8817415E12554863B671B4520369C8B51">
    <w:name w:val="8817415E12554863B671B4520369C8B51"/>
    <w:rsid w:val="004845C5"/>
    <w:rPr>
      <w:rFonts w:ascii="Arial" w:eastAsiaTheme="minorHAnsi" w:hAnsi="Arial" w:cs="Helvetica"/>
    </w:rPr>
  </w:style>
  <w:style w:type="paragraph" w:customStyle="1" w:styleId="377FDA69681E4473969BB345C636F33A1">
    <w:name w:val="377FDA69681E4473969BB345C636F33A1"/>
    <w:rsid w:val="004845C5"/>
    <w:rPr>
      <w:rFonts w:ascii="Arial" w:eastAsiaTheme="minorHAnsi" w:hAnsi="Arial" w:cs="Helvetica"/>
    </w:rPr>
  </w:style>
  <w:style w:type="paragraph" w:customStyle="1" w:styleId="78D9989BA8A6486B9A907FBFD1C8C9771">
    <w:name w:val="78D9989BA8A6486B9A907FBFD1C8C9771"/>
    <w:rsid w:val="004845C5"/>
    <w:rPr>
      <w:rFonts w:ascii="Arial" w:eastAsiaTheme="minorHAnsi" w:hAnsi="Arial" w:cs="Helvetica"/>
    </w:rPr>
  </w:style>
  <w:style w:type="paragraph" w:customStyle="1" w:styleId="E39B58095A8942F9A248835F53B3EEA81">
    <w:name w:val="E39B58095A8942F9A248835F53B3EEA81"/>
    <w:rsid w:val="004845C5"/>
    <w:rPr>
      <w:rFonts w:eastAsiaTheme="minorHAnsi" w:cs="Helvetica"/>
    </w:rPr>
  </w:style>
  <w:style w:type="paragraph" w:customStyle="1" w:styleId="A68D2F760114442A9238894F1B7F59BF1">
    <w:name w:val="A68D2F760114442A9238894F1B7F59BF1"/>
    <w:rsid w:val="004845C5"/>
    <w:rPr>
      <w:rFonts w:eastAsiaTheme="minorHAnsi" w:cs="Helvetica"/>
    </w:rPr>
  </w:style>
  <w:style w:type="paragraph" w:customStyle="1" w:styleId="3D7D9285E6624D9B9F2CFE41C3DB0F831">
    <w:name w:val="3D7D9285E6624D9B9F2CFE41C3DB0F831"/>
    <w:rsid w:val="004845C5"/>
    <w:rPr>
      <w:rFonts w:eastAsiaTheme="minorHAnsi" w:cs="Helvetica"/>
    </w:rPr>
  </w:style>
  <w:style w:type="paragraph" w:customStyle="1" w:styleId="AC9E3E470B754784A5002B5D07B437731">
    <w:name w:val="AC9E3E470B754784A5002B5D07B437731"/>
    <w:rsid w:val="004845C5"/>
    <w:rPr>
      <w:rFonts w:eastAsiaTheme="minorHAnsi" w:cs="Helvetica"/>
    </w:rPr>
  </w:style>
  <w:style w:type="paragraph" w:customStyle="1" w:styleId="9716DFF15B734335A19EAF8AAC1FFADF1">
    <w:name w:val="9716DFF15B734335A19EAF8AAC1FFADF1"/>
    <w:rsid w:val="004845C5"/>
    <w:rPr>
      <w:rFonts w:ascii="Arial" w:eastAsiaTheme="minorHAnsi" w:hAnsi="Arial" w:cs="Helvetica"/>
    </w:rPr>
  </w:style>
  <w:style w:type="paragraph" w:customStyle="1" w:styleId="8622D4746CFC4508B49FBC50495866CC1">
    <w:name w:val="8622D4746CFC4508B49FBC50495866CC1"/>
    <w:rsid w:val="004845C5"/>
    <w:rPr>
      <w:rFonts w:ascii="Arial" w:eastAsiaTheme="minorHAnsi" w:hAnsi="Arial" w:cs="Helvetica"/>
    </w:rPr>
  </w:style>
  <w:style w:type="paragraph" w:customStyle="1" w:styleId="9E2387C69122403A961C43C78826F08E1">
    <w:name w:val="9E2387C69122403A961C43C78826F08E1"/>
    <w:rsid w:val="004845C5"/>
    <w:rPr>
      <w:rFonts w:ascii="Arial" w:eastAsiaTheme="minorHAnsi" w:hAnsi="Arial" w:cs="Helvetica"/>
    </w:rPr>
  </w:style>
  <w:style w:type="paragraph" w:customStyle="1" w:styleId="BD6563345B7D4C4B99C9CFE4ACCF5B851">
    <w:name w:val="BD6563345B7D4C4B99C9CFE4ACCF5B851"/>
    <w:rsid w:val="004845C5"/>
    <w:rPr>
      <w:rFonts w:ascii="Arial" w:eastAsiaTheme="minorHAnsi" w:hAnsi="Arial" w:cs="Helvetica"/>
    </w:rPr>
  </w:style>
  <w:style w:type="paragraph" w:customStyle="1" w:styleId="9633C4F1F97A4D5FB4BC869B3D8042321">
    <w:name w:val="9633C4F1F97A4D5FB4BC869B3D8042321"/>
    <w:rsid w:val="004845C5"/>
    <w:rPr>
      <w:rFonts w:ascii="Arial" w:eastAsiaTheme="minorHAnsi" w:hAnsi="Arial" w:cs="Helvetica"/>
    </w:rPr>
  </w:style>
  <w:style w:type="paragraph" w:customStyle="1" w:styleId="F4C8076FFA724D0DAD4BEB3061D9BB441">
    <w:name w:val="F4C8076FFA724D0DAD4BEB3061D9BB441"/>
    <w:rsid w:val="004845C5"/>
    <w:rPr>
      <w:rFonts w:ascii="Arial" w:eastAsiaTheme="minorHAnsi" w:hAnsi="Arial" w:cs="Helvetica"/>
    </w:rPr>
  </w:style>
  <w:style w:type="paragraph" w:customStyle="1" w:styleId="36C2FEC64D554B34AA99E25AE8B014C91">
    <w:name w:val="36C2FEC64D554B34AA99E25AE8B014C91"/>
    <w:rsid w:val="004845C5"/>
    <w:rPr>
      <w:rFonts w:ascii="Arial" w:eastAsiaTheme="minorHAnsi" w:hAnsi="Arial" w:cs="Helvetica"/>
    </w:rPr>
  </w:style>
  <w:style w:type="paragraph" w:customStyle="1" w:styleId="F895DCD38A984ABA884B15AAC35047331">
    <w:name w:val="F895DCD38A984ABA884B15AAC35047331"/>
    <w:rsid w:val="004845C5"/>
    <w:rPr>
      <w:rFonts w:ascii="Arial" w:eastAsiaTheme="minorHAnsi" w:hAnsi="Arial" w:cs="Helvetica"/>
    </w:rPr>
  </w:style>
  <w:style w:type="paragraph" w:customStyle="1" w:styleId="01FCCF945199447CB7FD35268A85F44F1">
    <w:name w:val="01FCCF945199447CB7FD35268A85F44F1"/>
    <w:rsid w:val="004845C5"/>
    <w:rPr>
      <w:rFonts w:ascii="Arial" w:eastAsiaTheme="minorHAnsi" w:hAnsi="Arial" w:cs="Helvetica"/>
    </w:rPr>
  </w:style>
  <w:style w:type="paragraph" w:customStyle="1" w:styleId="1878C968CA9D44B5AF502963E853D3211">
    <w:name w:val="1878C968CA9D44B5AF502963E853D3211"/>
    <w:rsid w:val="004845C5"/>
    <w:rPr>
      <w:rFonts w:ascii="Arial" w:eastAsiaTheme="minorHAnsi" w:hAnsi="Arial" w:cs="Helvetica"/>
    </w:rPr>
  </w:style>
  <w:style w:type="paragraph" w:customStyle="1" w:styleId="04A0FC382EB44C698B534F3CFF0F3B401">
    <w:name w:val="04A0FC382EB44C698B534F3CFF0F3B401"/>
    <w:rsid w:val="004845C5"/>
    <w:rPr>
      <w:rFonts w:ascii="Arial" w:eastAsiaTheme="minorHAnsi" w:hAnsi="Arial" w:cs="Helvetica"/>
    </w:rPr>
  </w:style>
  <w:style w:type="paragraph" w:customStyle="1" w:styleId="C3D674FE36F244F2A68ECCACFF8FACBD1">
    <w:name w:val="C3D674FE36F244F2A68ECCACFF8FACBD1"/>
    <w:rsid w:val="004845C5"/>
    <w:rPr>
      <w:rFonts w:ascii="Arial" w:eastAsiaTheme="minorHAnsi" w:hAnsi="Arial" w:cs="Helvetica"/>
    </w:rPr>
  </w:style>
  <w:style w:type="paragraph" w:customStyle="1" w:styleId="4301681B6E614E8982AB7E004EEE67431">
    <w:name w:val="4301681B6E614E8982AB7E004EEE67431"/>
    <w:rsid w:val="004845C5"/>
    <w:rPr>
      <w:rFonts w:ascii="Arial" w:eastAsiaTheme="minorHAnsi" w:hAnsi="Arial" w:cs="Helvetica"/>
    </w:rPr>
  </w:style>
  <w:style w:type="paragraph" w:customStyle="1" w:styleId="9314F1126A1647BAA7A5D1F2A4D037DC1">
    <w:name w:val="9314F1126A1647BAA7A5D1F2A4D037DC1"/>
    <w:rsid w:val="004845C5"/>
    <w:rPr>
      <w:rFonts w:ascii="Arial" w:eastAsiaTheme="minorHAnsi" w:hAnsi="Arial" w:cs="Helvetica"/>
    </w:rPr>
  </w:style>
  <w:style w:type="paragraph" w:customStyle="1" w:styleId="CE44C83871CD458793D980C52FBD43791">
    <w:name w:val="CE44C83871CD458793D980C52FBD43791"/>
    <w:rsid w:val="004845C5"/>
    <w:rPr>
      <w:rFonts w:ascii="Arial" w:eastAsiaTheme="minorHAnsi" w:hAnsi="Arial" w:cs="Helvetica"/>
    </w:rPr>
  </w:style>
  <w:style w:type="paragraph" w:customStyle="1" w:styleId="1475131B143C48C5B5C44E23221C81001">
    <w:name w:val="1475131B143C48C5B5C44E23221C81001"/>
    <w:rsid w:val="004845C5"/>
    <w:rPr>
      <w:rFonts w:ascii="Arial" w:eastAsiaTheme="minorHAnsi" w:hAnsi="Arial" w:cs="Helvetica"/>
    </w:rPr>
  </w:style>
  <w:style w:type="paragraph" w:customStyle="1" w:styleId="0683840BF72A416DA86460ABE3A171BA1">
    <w:name w:val="0683840BF72A416DA86460ABE3A171BA1"/>
    <w:rsid w:val="004845C5"/>
    <w:rPr>
      <w:rFonts w:ascii="Arial" w:eastAsiaTheme="minorHAnsi" w:hAnsi="Arial" w:cs="Helvetica"/>
    </w:rPr>
  </w:style>
  <w:style w:type="paragraph" w:customStyle="1" w:styleId="A27FB803F4ED408BB6A316BC64F887491">
    <w:name w:val="A27FB803F4ED408BB6A316BC64F887491"/>
    <w:rsid w:val="004845C5"/>
    <w:rPr>
      <w:rFonts w:ascii="Arial" w:eastAsiaTheme="minorHAnsi" w:hAnsi="Arial" w:cs="Helvetica"/>
    </w:rPr>
  </w:style>
  <w:style w:type="paragraph" w:customStyle="1" w:styleId="60E664FB39414C00B4DB33511049BC1A1">
    <w:name w:val="60E664FB39414C00B4DB33511049BC1A1"/>
    <w:rsid w:val="004845C5"/>
    <w:rPr>
      <w:rFonts w:ascii="Arial" w:eastAsiaTheme="minorHAnsi" w:hAnsi="Arial" w:cs="Helvetica"/>
    </w:rPr>
  </w:style>
  <w:style w:type="paragraph" w:customStyle="1" w:styleId="C390AA11CE9A4B60A711B01D6ED1D0FD1">
    <w:name w:val="C390AA11CE9A4B60A711B01D6ED1D0FD1"/>
    <w:rsid w:val="004845C5"/>
    <w:rPr>
      <w:rFonts w:ascii="Arial" w:eastAsiaTheme="minorHAnsi" w:hAnsi="Arial" w:cs="Helvetica"/>
    </w:rPr>
  </w:style>
  <w:style w:type="paragraph" w:customStyle="1" w:styleId="790115B78A0046608F6FAB3F9AF19A131">
    <w:name w:val="790115B78A0046608F6FAB3F9AF19A131"/>
    <w:rsid w:val="004845C5"/>
    <w:rPr>
      <w:rFonts w:ascii="Arial" w:eastAsiaTheme="minorHAnsi" w:hAnsi="Arial" w:cs="Helvetica"/>
    </w:rPr>
  </w:style>
  <w:style w:type="paragraph" w:customStyle="1" w:styleId="713643622F63472D926957643F0FAEFC1">
    <w:name w:val="713643622F63472D926957643F0FAEFC1"/>
    <w:rsid w:val="004845C5"/>
    <w:rPr>
      <w:rFonts w:ascii="Arial" w:eastAsiaTheme="minorHAnsi" w:hAnsi="Arial" w:cs="Helvetica"/>
    </w:rPr>
  </w:style>
  <w:style w:type="paragraph" w:customStyle="1" w:styleId="71A66606A9894C72A502C69581D69B601">
    <w:name w:val="71A66606A9894C72A502C69581D69B601"/>
    <w:rsid w:val="004845C5"/>
    <w:rPr>
      <w:rFonts w:ascii="Arial" w:eastAsiaTheme="minorHAnsi" w:hAnsi="Arial" w:cs="Helvetica"/>
    </w:rPr>
  </w:style>
  <w:style w:type="paragraph" w:customStyle="1" w:styleId="FCF5CD9193244C269B70F6BFFE76DBAF1">
    <w:name w:val="FCF5CD9193244C269B70F6BFFE76DBAF1"/>
    <w:rsid w:val="004845C5"/>
    <w:rPr>
      <w:rFonts w:ascii="Arial" w:eastAsiaTheme="minorHAnsi" w:hAnsi="Arial" w:cs="Helvetica"/>
    </w:rPr>
  </w:style>
  <w:style w:type="paragraph" w:customStyle="1" w:styleId="6722009F1113432DBCFF3518D3E54FC01">
    <w:name w:val="6722009F1113432DBCFF3518D3E54FC01"/>
    <w:rsid w:val="004845C5"/>
    <w:rPr>
      <w:rFonts w:ascii="Arial" w:eastAsiaTheme="minorHAnsi" w:hAnsi="Arial" w:cs="Helvetica"/>
    </w:rPr>
  </w:style>
  <w:style w:type="paragraph" w:customStyle="1" w:styleId="0E9640A66A4A43918B9DD566D692F9D01">
    <w:name w:val="0E9640A66A4A43918B9DD566D692F9D01"/>
    <w:rsid w:val="004845C5"/>
    <w:rPr>
      <w:rFonts w:ascii="Arial" w:eastAsiaTheme="minorHAnsi" w:hAnsi="Arial" w:cs="Helvetica"/>
    </w:rPr>
  </w:style>
  <w:style w:type="paragraph" w:customStyle="1" w:styleId="2093DF07378A44F98423A26287E32D861">
    <w:name w:val="2093DF07378A44F98423A26287E32D861"/>
    <w:rsid w:val="004845C5"/>
    <w:rPr>
      <w:rFonts w:ascii="Arial" w:eastAsiaTheme="minorHAnsi" w:hAnsi="Arial" w:cs="Helvetica"/>
    </w:rPr>
  </w:style>
  <w:style w:type="paragraph" w:customStyle="1" w:styleId="DFEF2F23BBD248DF880229F06CBC53B31">
    <w:name w:val="DFEF2F23BBD248DF880229F06CBC53B31"/>
    <w:rsid w:val="004845C5"/>
    <w:rPr>
      <w:rFonts w:ascii="Arial" w:eastAsiaTheme="minorHAnsi" w:hAnsi="Arial" w:cs="Helvetica"/>
    </w:rPr>
  </w:style>
  <w:style w:type="paragraph" w:customStyle="1" w:styleId="42C0F55931A6408EB3BC9E19B046E1351">
    <w:name w:val="42C0F55931A6408EB3BC9E19B046E1351"/>
    <w:rsid w:val="004845C5"/>
    <w:rPr>
      <w:rFonts w:ascii="Arial" w:eastAsiaTheme="minorHAnsi" w:hAnsi="Arial" w:cs="Helvetica"/>
    </w:rPr>
  </w:style>
  <w:style w:type="paragraph" w:customStyle="1" w:styleId="2A1AE11F98F247C2B4DE1075AF73DC071">
    <w:name w:val="2A1AE11F98F247C2B4DE1075AF73DC071"/>
    <w:rsid w:val="004845C5"/>
    <w:rPr>
      <w:rFonts w:ascii="Arial" w:eastAsiaTheme="minorHAnsi" w:hAnsi="Arial" w:cs="Helvetica"/>
    </w:rPr>
  </w:style>
  <w:style w:type="paragraph" w:customStyle="1" w:styleId="CAB78BC78A8143E8891702A52D02ADA11">
    <w:name w:val="CAB78BC78A8143E8891702A52D02ADA11"/>
    <w:rsid w:val="004845C5"/>
    <w:rPr>
      <w:rFonts w:ascii="Arial" w:eastAsiaTheme="minorHAnsi" w:hAnsi="Arial" w:cs="Helvetica"/>
    </w:rPr>
  </w:style>
  <w:style w:type="paragraph" w:customStyle="1" w:styleId="4E5EE3D0CDB64F0F92845049DB55E98F1">
    <w:name w:val="4E5EE3D0CDB64F0F92845049DB55E98F1"/>
    <w:rsid w:val="004845C5"/>
    <w:rPr>
      <w:rFonts w:ascii="Arial" w:eastAsiaTheme="minorHAnsi" w:hAnsi="Arial" w:cs="Helvetica"/>
    </w:rPr>
  </w:style>
  <w:style w:type="paragraph" w:customStyle="1" w:styleId="453D2592F0D44E938EEB96A179CA16AC1">
    <w:name w:val="453D2592F0D44E938EEB96A179CA16AC1"/>
    <w:rsid w:val="004845C5"/>
    <w:rPr>
      <w:rFonts w:ascii="Arial" w:eastAsiaTheme="minorHAnsi" w:hAnsi="Arial" w:cs="Helvetica"/>
    </w:rPr>
  </w:style>
  <w:style w:type="paragraph" w:customStyle="1" w:styleId="0DF2A9A44A134346BF6969CA9966EA921">
    <w:name w:val="0DF2A9A44A134346BF6969CA9966EA921"/>
    <w:rsid w:val="004845C5"/>
    <w:rPr>
      <w:rFonts w:ascii="Arial" w:eastAsiaTheme="minorHAnsi" w:hAnsi="Arial" w:cs="Helvetica"/>
    </w:rPr>
  </w:style>
  <w:style w:type="paragraph" w:customStyle="1" w:styleId="63DD75BA0C304105973BC94E8DE014F61">
    <w:name w:val="63DD75BA0C304105973BC94E8DE014F61"/>
    <w:rsid w:val="004845C5"/>
    <w:rPr>
      <w:rFonts w:ascii="Arial" w:eastAsiaTheme="minorHAnsi" w:hAnsi="Arial" w:cs="Helvetica"/>
    </w:rPr>
  </w:style>
  <w:style w:type="paragraph" w:customStyle="1" w:styleId="FD6FF92040B441A698D050C1BB4A75FB1">
    <w:name w:val="FD6FF92040B441A698D050C1BB4A75FB1"/>
    <w:rsid w:val="004845C5"/>
    <w:rPr>
      <w:rFonts w:ascii="Arial" w:eastAsiaTheme="minorHAnsi" w:hAnsi="Arial" w:cs="Helvetica"/>
    </w:rPr>
  </w:style>
  <w:style w:type="paragraph" w:customStyle="1" w:styleId="0C6C26C380094A048BEA1928421F1B8D1">
    <w:name w:val="0C6C26C380094A048BEA1928421F1B8D1"/>
    <w:rsid w:val="004845C5"/>
    <w:rPr>
      <w:rFonts w:ascii="Arial" w:eastAsiaTheme="minorHAnsi" w:hAnsi="Arial" w:cs="Helvetica"/>
    </w:rPr>
  </w:style>
  <w:style w:type="paragraph" w:customStyle="1" w:styleId="6481ED1EBC334305878AA3A075A462F71">
    <w:name w:val="6481ED1EBC334305878AA3A075A462F71"/>
    <w:rsid w:val="004845C5"/>
    <w:rPr>
      <w:rFonts w:ascii="Arial" w:eastAsiaTheme="minorHAnsi" w:hAnsi="Arial" w:cs="Helvetica"/>
    </w:rPr>
  </w:style>
  <w:style w:type="paragraph" w:customStyle="1" w:styleId="1F5EA3A7978048F49631060204EA29861">
    <w:name w:val="1F5EA3A7978048F49631060204EA29861"/>
    <w:rsid w:val="004845C5"/>
    <w:rPr>
      <w:rFonts w:ascii="Arial" w:eastAsiaTheme="minorHAnsi" w:hAnsi="Arial" w:cs="Helvetica"/>
    </w:rPr>
  </w:style>
  <w:style w:type="paragraph" w:customStyle="1" w:styleId="115529E4FC1C40C0BEDC0CCA4273D9CB">
    <w:name w:val="115529E4FC1C40C0BEDC0CCA4273D9CB"/>
    <w:rsid w:val="004845C5"/>
    <w:pPr>
      <w:keepNext/>
      <w:keepLines/>
      <w:pageBreakBefore/>
      <w:numPr>
        <w:numId w:val="6"/>
      </w:numPr>
      <w:tabs>
        <w:tab w:val="clear" w:pos="720"/>
      </w:tabs>
      <w:spacing w:before="240"/>
      <w:ind w:left="0" w:firstLine="0"/>
      <w:outlineLvl w:val="0"/>
    </w:pPr>
    <w:rPr>
      <w:rFonts w:ascii="Arial" w:eastAsiaTheme="minorHAnsi" w:hAnsi="Arial" w:cs="Helvetica"/>
      <w:color w:val="FFFFFF" w:themeColor="background1"/>
      <w:sz w:val="48"/>
    </w:rPr>
  </w:style>
  <w:style w:type="paragraph" w:customStyle="1" w:styleId="0FC26DE40ADA479AA1971DB76E131AD4">
    <w:name w:val="0FC26DE40ADA479AA1971DB76E131AD4"/>
    <w:rsid w:val="004845C5"/>
    <w:rPr>
      <w:rFonts w:eastAsiaTheme="minorHAnsi" w:cs="Helvetica"/>
    </w:rPr>
  </w:style>
  <w:style w:type="paragraph" w:customStyle="1" w:styleId="A524E19E23F541A29570B1B6904267021">
    <w:name w:val="A524E19E23F541A29570B1B6904267021"/>
    <w:rsid w:val="004845C5"/>
    <w:pPr>
      <w:spacing w:after="80"/>
      <w:contextualSpacing/>
      <w:jc w:val="center"/>
    </w:pPr>
    <w:rPr>
      <w:rFonts w:ascii="Arial Black" w:eastAsiaTheme="majorEastAsia" w:hAnsi="Arial Black" w:cstheme="majorBidi"/>
      <w:b/>
      <w:caps/>
      <w:color w:val="4472C4" w:themeColor="accent1"/>
      <w:spacing w:val="40"/>
      <w:kern w:val="28"/>
      <w:sz w:val="4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BC">
      <a:dk1>
        <a:srgbClr val="FFFFFF"/>
      </a:dk1>
      <a:lt1>
        <a:srgbClr val="45454B"/>
      </a:lt1>
      <a:dk2>
        <a:srgbClr val="ED6B2E"/>
      </a:dk2>
      <a:lt2>
        <a:srgbClr val="B4B0B3"/>
      </a:lt2>
      <a:accent1>
        <a:srgbClr val="45454B"/>
      </a:accent1>
      <a:accent2>
        <a:srgbClr val="16A9BD"/>
      </a:accent2>
      <a:accent3>
        <a:srgbClr val="FFFFFF"/>
      </a:accent3>
      <a:accent4>
        <a:srgbClr val="FBAD1A"/>
      </a:accent4>
      <a:accent5>
        <a:srgbClr val="ED6B2E"/>
      </a:accent5>
      <a:accent6>
        <a:srgbClr val="B4B0B3"/>
      </a:accent6>
      <a:hlink>
        <a:srgbClr val="597AAA"/>
      </a:hlink>
      <a:folHlink>
        <a:srgbClr val="77121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09E54DB64F734D9371FB2A2D16136E" ma:contentTypeVersion="13" ma:contentTypeDescription="Create a new document." ma:contentTypeScope="" ma:versionID="7a7601a9baece328f825e5b8bfabcdeb">
  <xsd:schema xmlns:xsd="http://www.w3.org/2001/XMLSchema" xmlns:xs="http://www.w3.org/2001/XMLSchema" xmlns:p="http://schemas.microsoft.com/office/2006/metadata/properties" xmlns:ns2="5e23cc4b-8460-41bc-922a-0f92748fa9db" xmlns:ns3="a7452bc8-7212-463e-8fc4-63b3436132dc" targetNamespace="http://schemas.microsoft.com/office/2006/metadata/properties" ma:root="true" ma:fieldsID="8bf8f83a1dbba2e1fe237ef020145edd" ns2:_="" ns3:_="">
    <xsd:import namespace="5e23cc4b-8460-41bc-922a-0f92748fa9db"/>
    <xsd:import namespace="a7452bc8-7212-463e-8fc4-63b343613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23cc4b-8460-41bc-922a-0f92748fa9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7880945-96bc-46aa-bd9f-421bd91e128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52bc8-7212-463e-8fc4-63b343613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96e4667-31e0-4c7e-b879-2c45de32aaa7}" ma:internalName="TaxCatchAll" ma:showField="CatchAllData" ma:web="a7452bc8-7212-463e-8fc4-63b3436132d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23cc4b-8460-41bc-922a-0f92748fa9db">
      <Terms xmlns="http://schemas.microsoft.com/office/infopath/2007/PartnerControls"/>
    </lcf76f155ced4ddcb4097134ff3c332f>
    <TaxCatchAll xmlns="a7452bc8-7212-463e-8fc4-63b3436132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E569E0-9DA7-4429-835A-A87CCBBB0A27}">
  <ds:schemaRefs>
    <ds:schemaRef ds:uri="http://schemas.openxmlformats.org/officeDocument/2006/bibliography"/>
  </ds:schemaRefs>
</ds:datastoreItem>
</file>

<file path=customXml/itemProps2.xml><?xml version="1.0" encoding="utf-8"?>
<ds:datastoreItem xmlns:ds="http://schemas.openxmlformats.org/officeDocument/2006/customXml" ds:itemID="{9D198ABD-21DE-40C5-A69B-B023B12BC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23cc4b-8460-41bc-922a-0f92748fa9db"/>
    <ds:schemaRef ds:uri="a7452bc8-7212-463e-8fc4-63b343613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60E4D-B487-4B63-83D6-90E124FCD987}">
  <ds:schemaRefs>
    <ds:schemaRef ds:uri="http://schemas.microsoft.com/office/2006/metadata/properties"/>
    <ds:schemaRef ds:uri="http://schemas.microsoft.com/office/infopath/2007/PartnerControls"/>
    <ds:schemaRef ds:uri="5e23cc4b-8460-41bc-922a-0f92748fa9db"/>
    <ds:schemaRef ds:uri="a7452bc8-7212-463e-8fc4-63b3436132dc"/>
  </ds:schemaRefs>
</ds:datastoreItem>
</file>

<file path=customXml/itemProps4.xml><?xml version="1.0" encoding="utf-8"?>
<ds:datastoreItem xmlns:ds="http://schemas.openxmlformats.org/officeDocument/2006/customXml" ds:itemID="{A6F6772D-80D0-43A7-820D-5E27870517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Cover-Text_ Headings-Numbered</Template>
  <TotalTime>125</TotalTime>
  <Pages>13</Pages>
  <Words>1680</Words>
  <Characters>9582</Characters>
  <Application>Microsoft Office Word</Application>
  <DocSecurity>0</DocSecurity>
  <Lines>79</Lines>
  <Paragraphs>22</Paragraphs>
  <ScaleCrop>false</ScaleCrop>
  <Company>Horrocks Engineers</Company>
  <LinksUpToDate>false</LinksUpToDate>
  <CharactersWithSpaces>11240</CharactersWithSpaces>
  <SharedDoc>false</SharedDoc>
  <HLinks>
    <vt:vector size="186" baseType="variant">
      <vt:variant>
        <vt:i4>1835064</vt:i4>
      </vt:variant>
      <vt:variant>
        <vt:i4>182</vt:i4>
      </vt:variant>
      <vt:variant>
        <vt:i4>0</vt:i4>
      </vt:variant>
      <vt:variant>
        <vt:i4>5</vt:i4>
      </vt:variant>
      <vt:variant>
        <vt:lpwstr/>
      </vt:variant>
      <vt:variant>
        <vt:lpwstr>_Toc129850511</vt:lpwstr>
      </vt:variant>
      <vt:variant>
        <vt:i4>1835064</vt:i4>
      </vt:variant>
      <vt:variant>
        <vt:i4>176</vt:i4>
      </vt:variant>
      <vt:variant>
        <vt:i4>0</vt:i4>
      </vt:variant>
      <vt:variant>
        <vt:i4>5</vt:i4>
      </vt:variant>
      <vt:variant>
        <vt:lpwstr/>
      </vt:variant>
      <vt:variant>
        <vt:lpwstr>_Toc129850510</vt:lpwstr>
      </vt:variant>
      <vt:variant>
        <vt:i4>1900600</vt:i4>
      </vt:variant>
      <vt:variant>
        <vt:i4>170</vt:i4>
      </vt:variant>
      <vt:variant>
        <vt:i4>0</vt:i4>
      </vt:variant>
      <vt:variant>
        <vt:i4>5</vt:i4>
      </vt:variant>
      <vt:variant>
        <vt:lpwstr/>
      </vt:variant>
      <vt:variant>
        <vt:lpwstr>_Toc129850509</vt:lpwstr>
      </vt:variant>
      <vt:variant>
        <vt:i4>1900600</vt:i4>
      </vt:variant>
      <vt:variant>
        <vt:i4>164</vt:i4>
      </vt:variant>
      <vt:variant>
        <vt:i4>0</vt:i4>
      </vt:variant>
      <vt:variant>
        <vt:i4>5</vt:i4>
      </vt:variant>
      <vt:variant>
        <vt:lpwstr/>
      </vt:variant>
      <vt:variant>
        <vt:lpwstr>_Toc129850508</vt:lpwstr>
      </vt:variant>
      <vt:variant>
        <vt:i4>1900600</vt:i4>
      </vt:variant>
      <vt:variant>
        <vt:i4>158</vt:i4>
      </vt:variant>
      <vt:variant>
        <vt:i4>0</vt:i4>
      </vt:variant>
      <vt:variant>
        <vt:i4>5</vt:i4>
      </vt:variant>
      <vt:variant>
        <vt:lpwstr/>
      </vt:variant>
      <vt:variant>
        <vt:lpwstr>_Toc129850507</vt:lpwstr>
      </vt:variant>
      <vt:variant>
        <vt:i4>1900600</vt:i4>
      </vt:variant>
      <vt:variant>
        <vt:i4>152</vt:i4>
      </vt:variant>
      <vt:variant>
        <vt:i4>0</vt:i4>
      </vt:variant>
      <vt:variant>
        <vt:i4>5</vt:i4>
      </vt:variant>
      <vt:variant>
        <vt:lpwstr/>
      </vt:variant>
      <vt:variant>
        <vt:lpwstr>_Toc129850506</vt:lpwstr>
      </vt:variant>
      <vt:variant>
        <vt:i4>1900600</vt:i4>
      </vt:variant>
      <vt:variant>
        <vt:i4>146</vt:i4>
      </vt:variant>
      <vt:variant>
        <vt:i4>0</vt:i4>
      </vt:variant>
      <vt:variant>
        <vt:i4>5</vt:i4>
      </vt:variant>
      <vt:variant>
        <vt:lpwstr/>
      </vt:variant>
      <vt:variant>
        <vt:lpwstr>_Toc129850505</vt:lpwstr>
      </vt:variant>
      <vt:variant>
        <vt:i4>1900600</vt:i4>
      </vt:variant>
      <vt:variant>
        <vt:i4>140</vt:i4>
      </vt:variant>
      <vt:variant>
        <vt:i4>0</vt:i4>
      </vt:variant>
      <vt:variant>
        <vt:i4>5</vt:i4>
      </vt:variant>
      <vt:variant>
        <vt:lpwstr/>
      </vt:variant>
      <vt:variant>
        <vt:lpwstr>_Toc129850504</vt:lpwstr>
      </vt:variant>
      <vt:variant>
        <vt:i4>1900600</vt:i4>
      </vt:variant>
      <vt:variant>
        <vt:i4>134</vt:i4>
      </vt:variant>
      <vt:variant>
        <vt:i4>0</vt:i4>
      </vt:variant>
      <vt:variant>
        <vt:i4>5</vt:i4>
      </vt:variant>
      <vt:variant>
        <vt:lpwstr/>
      </vt:variant>
      <vt:variant>
        <vt:lpwstr>_Toc129850503</vt:lpwstr>
      </vt:variant>
      <vt:variant>
        <vt:i4>1900600</vt:i4>
      </vt:variant>
      <vt:variant>
        <vt:i4>128</vt:i4>
      </vt:variant>
      <vt:variant>
        <vt:i4>0</vt:i4>
      </vt:variant>
      <vt:variant>
        <vt:i4>5</vt:i4>
      </vt:variant>
      <vt:variant>
        <vt:lpwstr/>
      </vt:variant>
      <vt:variant>
        <vt:lpwstr>_Toc129850502</vt:lpwstr>
      </vt:variant>
      <vt:variant>
        <vt:i4>1900600</vt:i4>
      </vt:variant>
      <vt:variant>
        <vt:i4>122</vt:i4>
      </vt:variant>
      <vt:variant>
        <vt:i4>0</vt:i4>
      </vt:variant>
      <vt:variant>
        <vt:i4>5</vt:i4>
      </vt:variant>
      <vt:variant>
        <vt:lpwstr/>
      </vt:variant>
      <vt:variant>
        <vt:lpwstr>_Toc129850501</vt:lpwstr>
      </vt:variant>
      <vt:variant>
        <vt:i4>1900600</vt:i4>
      </vt:variant>
      <vt:variant>
        <vt:i4>116</vt:i4>
      </vt:variant>
      <vt:variant>
        <vt:i4>0</vt:i4>
      </vt:variant>
      <vt:variant>
        <vt:i4>5</vt:i4>
      </vt:variant>
      <vt:variant>
        <vt:lpwstr/>
      </vt:variant>
      <vt:variant>
        <vt:lpwstr>_Toc129850500</vt:lpwstr>
      </vt:variant>
      <vt:variant>
        <vt:i4>1310777</vt:i4>
      </vt:variant>
      <vt:variant>
        <vt:i4>110</vt:i4>
      </vt:variant>
      <vt:variant>
        <vt:i4>0</vt:i4>
      </vt:variant>
      <vt:variant>
        <vt:i4>5</vt:i4>
      </vt:variant>
      <vt:variant>
        <vt:lpwstr/>
      </vt:variant>
      <vt:variant>
        <vt:lpwstr>_Toc129850499</vt:lpwstr>
      </vt:variant>
      <vt:variant>
        <vt:i4>1310777</vt:i4>
      </vt:variant>
      <vt:variant>
        <vt:i4>104</vt:i4>
      </vt:variant>
      <vt:variant>
        <vt:i4>0</vt:i4>
      </vt:variant>
      <vt:variant>
        <vt:i4>5</vt:i4>
      </vt:variant>
      <vt:variant>
        <vt:lpwstr/>
      </vt:variant>
      <vt:variant>
        <vt:lpwstr>_Toc129850498</vt:lpwstr>
      </vt:variant>
      <vt:variant>
        <vt:i4>1310777</vt:i4>
      </vt:variant>
      <vt:variant>
        <vt:i4>98</vt:i4>
      </vt:variant>
      <vt:variant>
        <vt:i4>0</vt:i4>
      </vt:variant>
      <vt:variant>
        <vt:i4>5</vt:i4>
      </vt:variant>
      <vt:variant>
        <vt:lpwstr/>
      </vt:variant>
      <vt:variant>
        <vt:lpwstr>_Toc129850497</vt:lpwstr>
      </vt:variant>
      <vt:variant>
        <vt:i4>1310777</vt:i4>
      </vt:variant>
      <vt:variant>
        <vt:i4>92</vt:i4>
      </vt:variant>
      <vt:variant>
        <vt:i4>0</vt:i4>
      </vt:variant>
      <vt:variant>
        <vt:i4>5</vt:i4>
      </vt:variant>
      <vt:variant>
        <vt:lpwstr/>
      </vt:variant>
      <vt:variant>
        <vt:lpwstr>_Toc129850496</vt:lpwstr>
      </vt:variant>
      <vt:variant>
        <vt:i4>1310777</vt:i4>
      </vt:variant>
      <vt:variant>
        <vt:i4>86</vt:i4>
      </vt:variant>
      <vt:variant>
        <vt:i4>0</vt:i4>
      </vt:variant>
      <vt:variant>
        <vt:i4>5</vt:i4>
      </vt:variant>
      <vt:variant>
        <vt:lpwstr/>
      </vt:variant>
      <vt:variant>
        <vt:lpwstr>_Toc129850495</vt:lpwstr>
      </vt:variant>
      <vt:variant>
        <vt:i4>1310777</vt:i4>
      </vt:variant>
      <vt:variant>
        <vt:i4>80</vt:i4>
      </vt:variant>
      <vt:variant>
        <vt:i4>0</vt:i4>
      </vt:variant>
      <vt:variant>
        <vt:i4>5</vt:i4>
      </vt:variant>
      <vt:variant>
        <vt:lpwstr/>
      </vt:variant>
      <vt:variant>
        <vt:lpwstr>_Toc129850494</vt:lpwstr>
      </vt:variant>
      <vt:variant>
        <vt:i4>1310777</vt:i4>
      </vt:variant>
      <vt:variant>
        <vt:i4>74</vt:i4>
      </vt:variant>
      <vt:variant>
        <vt:i4>0</vt:i4>
      </vt:variant>
      <vt:variant>
        <vt:i4>5</vt:i4>
      </vt:variant>
      <vt:variant>
        <vt:lpwstr/>
      </vt:variant>
      <vt:variant>
        <vt:lpwstr>_Toc129850493</vt:lpwstr>
      </vt:variant>
      <vt:variant>
        <vt:i4>1310777</vt:i4>
      </vt:variant>
      <vt:variant>
        <vt:i4>68</vt:i4>
      </vt:variant>
      <vt:variant>
        <vt:i4>0</vt:i4>
      </vt:variant>
      <vt:variant>
        <vt:i4>5</vt:i4>
      </vt:variant>
      <vt:variant>
        <vt:lpwstr/>
      </vt:variant>
      <vt:variant>
        <vt:lpwstr>_Toc129850492</vt:lpwstr>
      </vt:variant>
      <vt:variant>
        <vt:i4>1310777</vt:i4>
      </vt:variant>
      <vt:variant>
        <vt:i4>62</vt:i4>
      </vt:variant>
      <vt:variant>
        <vt:i4>0</vt:i4>
      </vt:variant>
      <vt:variant>
        <vt:i4>5</vt:i4>
      </vt:variant>
      <vt:variant>
        <vt:lpwstr/>
      </vt:variant>
      <vt:variant>
        <vt:lpwstr>_Toc129850491</vt:lpwstr>
      </vt:variant>
      <vt:variant>
        <vt:i4>1310777</vt:i4>
      </vt:variant>
      <vt:variant>
        <vt:i4>56</vt:i4>
      </vt:variant>
      <vt:variant>
        <vt:i4>0</vt:i4>
      </vt:variant>
      <vt:variant>
        <vt:i4>5</vt:i4>
      </vt:variant>
      <vt:variant>
        <vt:lpwstr/>
      </vt:variant>
      <vt:variant>
        <vt:lpwstr>_Toc129850490</vt:lpwstr>
      </vt:variant>
      <vt:variant>
        <vt:i4>1376313</vt:i4>
      </vt:variant>
      <vt:variant>
        <vt:i4>50</vt:i4>
      </vt:variant>
      <vt:variant>
        <vt:i4>0</vt:i4>
      </vt:variant>
      <vt:variant>
        <vt:i4>5</vt:i4>
      </vt:variant>
      <vt:variant>
        <vt:lpwstr/>
      </vt:variant>
      <vt:variant>
        <vt:lpwstr>_Toc129850489</vt:lpwstr>
      </vt:variant>
      <vt:variant>
        <vt:i4>1376313</vt:i4>
      </vt:variant>
      <vt:variant>
        <vt:i4>44</vt:i4>
      </vt:variant>
      <vt:variant>
        <vt:i4>0</vt:i4>
      </vt:variant>
      <vt:variant>
        <vt:i4>5</vt:i4>
      </vt:variant>
      <vt:variant>
        <vt:lpwstr/>
      </vt:variant>
      <vt:variant>
        <vt:lpwstr>_Toc129850488</vt:lpwstr>
      </vt:variant>
      <vt:variant>
        <vt:i4>1376313</vt:i4>
      </vt:variant>
      <vt:variant>
        <vt:i4>38</vt:i4>
      </vt:variant>
      <vt:variant>
        <vt:i4>0</vt:i4>
      </vt:variant>
      <vt:variant>
        <vt:i4>5</vt:i4>
      </vt:variant>
      <vt:variant>
        <vt:lpwstr/>
      </vt:variant>
      <vt:variant>
        <vt:lpwstr>_Toc129850487</vt:lpwstr>
      </vt:variant>
      <vt:variant>
        <vt:i4>1376313</vt:i4>
      </vt:variant>
      <vt:variant>
        <vt:i4>32</vt:i4>
      </vt:variant>
      <vt:variant>
        <vt:i4>0</vt:i4>
      </vt:variant>
      <vt:variant>
        <vt:i4>5</vt:i4>
      </vt:variant>
      <vt:variant>
        <vt:lpwstr/>
      </vt:variant>
      <vt:variant>
        <vt:lpwstr>_Toc129850486</vt:lpwstr>
      </vt:variant>
      <vt:variant>
        <vt:i4>1376313</vt:i4>
      </vt:variant>
      <vt:variant>
        <vt:i4>26</vt:i4>
      </vt:variant>
      <vt:variant>
        <vt:i4>0</vt:i4>
      </vt:variant>
      <vt:variant>
        <vt:i4>5</vt:i4>
      </vt:variant>
      <vt:variant>
        <vt:lpwstr/>
      </vt:variant>
      <vt:variant>
        <vt:lpwstr>_Toc129850485</vt:lpwstr>
      </vt:variant>
      <vt:variant>
        <vt:i4>1376313</vt:i4>
      </vt:variant>
      <vt:variant>
        <vt:i4>20</vt:i4>
      </vt:variant>
      <vt:variant>
        <vt:i4>0</vt:i4>
      </vt:variant>
      <vt:variant>
        <vt:i4>5</vt:i4>
      </vt:variant>
      <vt:variant>
        <vt:lpwstr/>
      </vt:variant>
      <vt:variant>
        <vt:lpwstr>_Toc129850484</vt:lpwstr>
      </vt:variant>
      <vt:variant>
        <vt:i4>1376313</vt:i4>
      </vt:variant>
      <vt:variant>
        <vt:i4>14</vt:i4>
      </vt:variant>
      <vt:variant>
        <vt:i4>0</vt:i4>
      </vt:variant>
      <vt:variant>
        <vt:i4>5</vt:i4>
      </vt:variant>
      <vt:variant>
        <vt:lpwstr/>
      </vt:variant>
      <vt:variant>
        <vt:lpwstr>_Toc129850483</vt:lpwstr>
      </vt:variant>
      <vt:variant>
        <vt:i4>1376313</vt:i4>
      </vt:variant>
      <vt:variant>
        <vt:i4>8</vt:i4>
      </vt:variant>
      <vt:variant>
        <vt:i4>0</vt:i4>
      </vt:variant>
      <vt:variant>
        <vt:i4>5</vt:i4>
      </vt:variant>
      <vt:variant>
        <vt:lpwstr/>
      </vt:variant>
      <vt:variant>
        <vt:lpwstr>_Toc129850482</vt:lpwstr>
      </vt:variant>
      <vt:variant>
        <vt:i4>1376313</vt:i4>
      </vt:variant>
      <vt:variant>
        <vt:i4>2</vt:i4>
      </vt:variant>
      <vt:variant>
        <vt:i4>0</vt:i4>
      </vt:variant>
      <vt:variant>
        <vt:i4>5</vt:i4>
      </vt:variant>
      <vt:variant>
        <vt:lpwstr/>
      </vt:variant>
      <vt:variant>
        <vt:lpwstr>_Toc129850481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Blackwelder</dc:creator>
  <cp:keywords/>
  <dc:description/>
  <cp:lastModifiedBy>Alyssa Apaza</cp:lastModifiedBy>
  <cp:revision>8</cp:revision>
  <cp:lastPrinted>2020-02-12T18:55:00Z</cp:lastPrinted>
  <dcterms:created xsi:type="dcterms:W3CDTF">2023-03-16T17:03:00Z</dcterms:created>
  <dcterms:modified xsi:type="dcterms:W3CDTF">2023-03-20T22:11:00Z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0x0101002609E54DB64F734D9371FB2A2D16136E</vt:lpwstr>
  </property>
  <property fmtid="{D5CDD505-2E9C-101B-9397-08002B2CF9AE}" pid="3" name="MediaServiceImageTags">
    <vt:lpwstr/>
  </property>
</Properties>
</file>